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00" w:type="pct"/>
        <w:tblLook w:val="04A0" w:firstRow="1" w:lastRow="0" w:firstColumn="1" w:lastColumn="0" w:noHBand="0" w:noVBand="1"/>
      </w:tblPr>
      <w:tblGrid>
        <w:gridCol w:w="2711"/>
        <w:gridCol w:w="5223"/>
        <w:gridCol w:w="2486"/>
      </w:tblGrid>
      <w:tr w:rsidR="00954F35" w:rsidTr="00115AF9">
        <w:tc>
          <w:tcPr>
            <w:tcW w:w="5000" w:type="pct"/>
            <w:gridSpan w:val="3"/>
            <w:tcBorders>
              <w:top w:val="nil"/>
              <w:left w:val="nil"/>
              <w:bottom w:val="nil"/>
              <w:right w:val="nil"/>
            </w:tcBorders>
            <w:shd w:val="solid" w:color="000000" w:themeColor="text1" w:fill="000000" w:themeFill="text1"/>
          </w:tcPr>
          <w:p w:rsidR="00954F35" w:rsidRPr="00954F35" w:rsidRDefault="00954F35" w:rsidP="00A95D47">
            <w:pPr>
              <w:ind w:firstLine="0"/>
              <w:jc w:val="center"/>
              <w:rPr>
                <w:rFonts w:ascii="Arial Black" w:hAnsi="Arial Black"/>
                <w:sz w:val="28"/>
                <w:szCs w:val="28"/>
              </w:rPr>
            </w:pPr>
            <w:r w:rsidRPr="00954F35">
              <w:rPr>
                <w:rFonts w:ascii="Arial Black" w:hAnsi="Arial Black"/>
                <w:sz w:val="28"/>
                <w:szCs w:val="28"/>
              </w:rPr>
              <w:t>ГАЗЕТА БОРИСОГЛЕБСКОГО СЕЛЬСКОГО ПОСЕЛЕНИЯ</w:t>
            </w:r>
          </w:p>
        </w:tc>
      </w:tr>
      <w:tr w:rsidR="00115AF9" w:rsidTr="00115AF9">
        <w:trPr>
          <w:trHeight w:val="2159"/>
        </w:trPr>
        <w:tc>
          <w:tcPr>
            <w:tcW w:w="1312" w:type="pct"/>
            <w:tcBorders>
              <w:top w:val="nil"/>
              <w:left w:val="nil"/>
              <w:bottom w:val="nil"/>
              <w:right w:val="nil"/>
            </w:tcBorders>
            <w:vAlign w:val="bottom"/>
          </w:tcPr>
          <w:p w:rsidR="00954F35" w:rsidRPr="00954F35" w:rsidRDefault="00954F35" w:rsidP="00A95D47">
            <w:pPr>
              <w:ind w:firstLine="0"/>
              <w:jc w:val="center"/>
              <w:rPr>
                <w:rFonts w:ascii="Arial Black" w:hAnsi="Arial Black"/>
                <w:sz w:val="20"/>
                <w:szCs w:val="20"/>
              </w:rPr>
            </w:pPr>
            <w:r w:rsidRPr="00954F35">
              <w:rPr>
                <w:rFonts w:ascii="Arial Black" w:hAnsi="Arial Black"/>
                <w:noProof/>
                <w:sz w:val="20"/>
                <w:szCs w:val="20"/>
                <w:lang w:eastAsia="ru-RU"/>
              </w:rPr>
              <w:drawing>
                <wp:anchor distT="0" distB="0" distL="114300" distR="114300" simplePos="0" relativeHeight="251659264" behindDoc="0" locked="0" layoutInCell="0" allowOverlap="1" wp14:anchorId="2CDB0332" wp14:editId="69164D35">
                  <wp:simplePos x="0" y="0"/>
                  <wp:positionH relativeFrom="column">
                    <wp:posOffset>127000</wp:posOffset>
                  </wp:positionH>
                  <wp:positionV relativeFrom="paragraph">
                    <wp:posOffset>15240</wp:posOffset>
                  </wp:positionV>
                  <wp:extent cx="1057275" cy="1216660"/>
                  <wp:effectExtent l="0" t="0" r="9525" b="2540"/>
                  <wp:wrapNone/>
                  <wp:docPr id="1" name="Рисунок 1" descr="Ger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216660"/>
                          </a:xfrm>
                          <a:prstGeom prst="rect">
                            <a:avLst/>
                          </a:prstGeom>
                          <a:noFill/>
                        </pic:spPr>
                      </pic:pic>
                    </a:graphicData>
                  </a:graphic>
                  <wp14:sizeRelH relativeFrom="page">
                    <wp14:pctWidth>0</wp14:pctWidth>
                  </wp14:sizeRelH>
                  <wp14:sizeRelV relativeFrom="page">
                    <wp14:pctHeight>0</wp14:pctHeight>
                  </wp14:sizeRelV>
                </wp:anchor>
              </w:drawing>
            </w:r>
            <w:r w:rsidRPr="00954F35">
              <w:rPr>
                <w:rFonts w:ascii="Arial Black" w:hAnsi="Arial Black" w:cs="Times New Roman"/>
                <w:sz w:val="20"/>
                <w:szCs w:val="20"/>
              </w:rPr>
              <w:t>издается с августа 2023 года</w:t>
            </w:r>
          </w:p>
        </w:tc>
        <w:tc>
          <w:tcPr>
            <w:tcW w:w="2517" w:type="pct"/>
            <w:tcBorders>
              <w:top w:val="nil"/>
              <w:left w:val="nil"/>
              <w:bottom w:val="nil"/>
              <w:right w:val="nil"/>
            </w:tcBorders>
            <w:vAlign w:val="center"/>
          </w:tcPr>
          <w:p w:rsidR="00954F35" w:rsidRPr="00954F35" w:rsidRDefault="00954F35" w:rsidP="00A95D47">
            <w:pPr>
              <w:ind w:firstLine="0"/>
              <w:jc w:val="center"/>
              <w:rPr>
                <w:rFonts w:ascii="Mistral" w:hAnsi="Mistral"/>
                <w:b/>
                <w:sz w:val="108"/>
                <w:szCs w:val="108"/>
              </w:rPr>
            </w:pPr>
            <w:r w:rsidRPr="00954F35">
              <w:rPr>
                <w:rFonts w:ascii="Mistral" w:hAnsi="Mistral"/>
                <w:b/>
                <w:sz w:val="108"/>
                <w:szCs w:val="108"/>
              </w:rPr>
              <w:t>ВЕСТНИК БСП</w:t>
            </w:r>
          </w:p>
        </w:tc>
        <w:tc>
          <w:tcPr>
            <w:tcW w:w="1171" w:type="pct"/>
            <w:tcBorders>
              <w:top w:val="nil"/>
              <w:left w:val="nil"/>
              <w:bottom w:val="nil"/>
              <w:right w:val="nil"/>
            </w:tcBorders>
            <w:vAlign w:val="bottom"/>
          </w:tcPr>
          <w:p w:rsidR="00954F35" w:rsidRPr="00C6624A" w:rsidRDefault="00115AF9" w:rsidP="00A95D47">
            <w:pPr>
              <w:ind w:firstLine="0"/>
              <w:rPr>
                <w:rFonts w:ascii="Arial Black" w:hAnsi="Arial Black"/>
                <w:sz w:val="18"/>
                <w:szCs w:val="18"/>
              </w:rPr>
            </w:pPr>
            <w:r>
              <w:rPr>
                <w:rFonts w:ascii="Arial Black" w:hAnsi="Arial Black"/>
                <w:noProof/>
                <w:sz w:val="18"/>
                <w:szCs w:val="18"/>
                <w:lang w:eastAsia="ru-RU"/>
              </w:rPr>
              <mc:AlternateContent>
                <mc:Choice Requires="wps">
                  <w:drawing>
                    <wp:anchor distT="0" distB="0" distL="114300" distR="114300" simplePos="0" relativeHeight="251660288" behindDoc="0" locked="0" layoutInCell="1" allowOverlap="1" wp14:anchorId="179CE55D" wp14:editId="7917E4F7">
                      <wp:simplePos x="0" y="0"/>
                      <wp:positionH relativeFrom="column">
                        <wp:posOffset>23495</wp:posOffset>
                      </wp:positionH>
                      <wp:positionV relativeFrom="paragraph">
                        <wp:posOffset>-1090295</wp:posOffset>
                      </wp:positionV>
                      <wp:extent cx="1333500" cy="962025"/>
                      <wp:effectExtent l="0" t="0" r="19050" b="28575"/>
                      <wp:wrapNone/>
                      <wp:docPr id="6" name="Багетная рамка 6"/>
                      <wp:cNvGraphicFramePr/>
                      <a:graphic xmlns:a="http://schemas.openxmlformats.org/drawingml/2006/main">
                        <a:graphicData uri="http://schemas.microsoft.com/office/word/2010/wordprocessingShape">
                          <wps:wsp>
                            <wps:cNvSpPr/>
                            <wps:spPr>
                              <a:xfrm>
                                <a:off x="0" y="0"/>
                                <a:ext cx="1333500" cy="962025"/>
                              </a:xfrm>
                              <a:prstGeom prst="bevel">
                                <a:avLst/>
                              </a:prstGeom>
                            </wps:spPr>
                            <wps:style>
                              <a:lnRef idx="2">
                                <a:schemeClr val="dk1"/>
                              </a:lnRef>
                              <a:fillRef idx="1">
                                <a:schemeClr val="lt1"/>
                              </a:fillRef>
                              <a:effectRef idx="0">
                                <a:schemeClr val="dk1"/>
                              </a:effectRef>
                              <a:fontRef idx="minor">
                                <a:schemeClr val="dk1"/>
                              </a:fontRef>
                            </wps:style>
                            <wps:txbx>
                              <w:txbxContent>
                                <w:p w:rsidR="00800324" w:rsidRPr="004463EF" w:rsidRDefault="00800324"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w:t>
                                  </w:r>
                                  <w:r>
                                    <w:rPr>
                                      <w:rFonts w:ascii="Arial Black" w:hAnsi="Arial Black"/>
                                      <w:sz w:val="18"/>
                                      <w:szCs w:val="18"/>
                                    </w:rPr>
                                    <w:t xml:space="preserve">24 </w:t>
                                  </w:r>
                                  <w:r w:rsidRPr="004463EF">
                                    <w:rPr>
                                      <w:rFonts w:ascii="Arial Black" w:hAnsi="Arial Black"/>
                                      <w:sz w:val="18"/>
                                      <w:szCs w:val="18"/>
                                    </w:rPr>
                                    <w:t>(</w:t>
                                  </w:r>
                                  <w:r>
                                    <w:rPr>
                                      <w:rFonts w:ascii="Arial Black" w:hAnsi="Arial Black"/>
                                      <w:sz w:val="18"/>
                                      <w:szCs w:val="18"/>
                                    </w:rPr>
                                    <w:t>30</w:t>
                                  </w:r>
                                  <w:r w:rsidRPr="004463EF">
                                    <w:rPr>
                                      <w:rFonts w:ascii="Arial Black" w:hAnsi="Arial Black"/>
                                      <w:sz w:val="18"/>
                                      <w:szCs w:val="18"/>
                                    </w:rPr>
                                    <w:t>)</w:t>
                                  </w:r>
                                </w:p>
                                <w:p w:rsidR="00800324" w:rsidRDefault="00800324" w:rsidP="004463EF">
                                  <w:pPr>
                                    <w:spacing w:after="0" w:line="240" w:lineRule="auto"/>
                                    <w:ind w:firstLine="0"/>
                                    <w:jc w:val="center"/>
                                    <w:rPr>
                                      <w:rFonts w:ascii="Arial Black" w:hAnsi="Arial Black"/>
                                      <w:sz w:val="18"/>
                                      <w:szCs w:val="18"/>
                                    </w:rPr>
                                  </w:pPr>
                                  <w:r>
                                    <w:rPr>
                                      <w:rFonts w:ascii="Arial Black" w:hAnsi="Arial Black"/>
                                      <w:sz w:val="18"/>
                                      <w:szCs w:val="18"/>
                                    </w:rPr>
                                    <w:t>27 ноября</w:t>
                                  </w:r>
                                </w:p>
                                <w:p w:rsidR="00800324" w:rsidRPr="004463EF" w:rsidRDefault="00800324"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202</w:t>
                                  </w:r>
                                  <w:r>
                                    <w:rPr>
                                      <w:rFonts w:ascii="Arial Black" w:hAnsi="Arial Black"/>
                                      <w:sz w:val="18"/>
                                      <w:szCs w:val="18"/>
                                    </w:rPr>
                                    <w:t>4</w:t>
                                  </w:r>
                                  <w:r w:rsidRPr="004463EF">
                                    <w:rPr>
                                      <w:rFonts w:ascii="Arial Black" w:hAnsi="Arial Black"/>
                                      <w:sz w:val="18"/>
                                      <w:szCs w:val="18"/>
                                    </w:rPr>
                                    <w:t xml:space="preserve">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6" o:spid="_x0000_s1026" type="#_x0000_t84" style="position:absolute;margin-left:1.85pt;margin-top:-85.85pt;width:1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" fillcolor="white [3201]" strokecolor="black [3200]" strokeweight="2pt">
                      <v:textbox>
                        <w:txbxContent>
                          <w:p w:rsidR="00800324" w:rsidRPr="004463EF" w:rsidRDefault="00800324"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w:t>
                            </w:r>
                            <w:r>
                              <w:rPr>
                                <w:rFonts w:ascii="Arial Black" w:hAnsi="Arial Black"/>
                                <w:sz w:val="18"/>
                                <w:szCs w:val="18"/>
                              </w:rPr>
                              <w:t xml:space="preserve">24 </w:t>
                            </w:r>
                            <w:r w:rsidRPr="004463EF">
                              <w:rPr>
                                <w:rFonts w:ascii="Arial Black" w:hAnsi="Arial Black"/>
                                <w:sz w:val="18"/>
                                <w:szCs w:val="18"/>
                              </w:rPr>
                              <w:t>(</w:t>
                            </w:r>
                            <w:r>
                              <w:rPr>
                                <w:rFonts w:ascii="Arial Black" w:hAnsi="Arial Black"/>
                                <w:sz w:val="18"/>
                                <w:szCs w:val="18"/>
                              </w:rPr>
                              <w:t>30</w:t>
                            </w:r>
                            <w:r w:rsidRPr="004463EF">
                              <w:rPr>
                                <w:rFonts w:ascii="Arial Black" w:hAnsi="Arial Black"/>
                                <w:sz w:val="18"/>
                                <w:szCs w:val="18"/>
                              </w:rPr>
                              <w:t>)</w:t>
                            </w:r>
                          </w:p>
                          <w:p w:rsidR="00800324" w:rsidRDefault="00800324" w:rsidP="004463EF">
                            <w:pPr>
                              <w:spacing w:after="0" w:line="240" w:lineRule="auto"/>
                              <w:ind w:firstLine="0"/>
                              <w:jc w:val="center"/>
                              <w:rPr>
                                <w:rFonts w:ascii="Arial Black" w:hAnsi="Arial Black"/>
                                <w:sz w:val="18"/>
                                <w:szCs w:val="18"/>
                              </w:rPr>
                            </w:pPr>
                            <w:r>
                              <w:rPr>
                                <w:rFonts w:ascii="Arial Black" w:hAnsi="Arial Black"/>
                                <w:sz w:val="18"/>
                                <w:szCs w:val="18"/>
                              </w:rPr>
                              <w:t>27 ноября</w:t>
                            </w:r>
                          </w:p>
                          <w:p w:rsidR="00800324" w:rsidRPr="004463EF" w:rsidRDefault="00800324"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202</w:t>
                            </w:r>
                            <w:r>
                              <w:rPr>
                                <w:rFonts w:ascii="Arial Black" w:hAnsi="Arial Black"/>
                                <w:sz w:val="18"/>
                                <w:szCs w:val="18"/>
                              </w:rPr>
                              <w:t>4</w:t>
                            </w:r>
                            <w:r w:rsidRPr="004463EF">
                              <w:rPr>
                                <w:rFonts w:ascii="Arial Black" w:hAnsi="Arial Black"/>
                                <w:sz w:val="18"/>
                                <w:szCs w:val="18"/>
                              </w:rPr>
                              <w:t xml:space="preserve"> год</w:t>
                            </w:r>
                          </w:p>
                        </w:txbxContent>
                      </v:textbox>
                    </v:shape>
                  </w:pict>
                </mc:Fallback>
              </mc:AlternateContent>
            </w:r>
            <w:r w:rsidR="00C6624A" w:rsidRPr="00C6624A">
              <w:rPr>
                <w:rFonts w:ascii="Arial Black" w:hAnsi="Arial Black"/>
                <w:sz w:val="18"/>
                <w:szCs w:val="18"/>
              </w:rPr>
              <w:t>Электронная версия газеты на сайте - http://admborisogleb.ru</w:t>
            </w:r>
          </w:p>
        </w:tc>
      </w:tr>
    </w:tbl>
    <w:p w:rsidR="007C6E08" w:rsidRDefault="007C6E08" w:rsidP="00A95D47">
      <w:pPr>
        <w:spacing w:after="0" w:line="240" w:lineRule="auto"/>
        <w:ind w:firstLine="0"/>
      </w:pPr>
    </w:p>
    <w:p w:rsidR="00115AF9" w:rsidRDefault="00115AF9" w:rsidP="00A95D47">
      <w:pPr>
        <w:spacing w:after="0" w:line="240" w:lineRule="auto"/>
        <w:ind w:firstLine="0"/>
        <w:jc w:val="center"/>
        <w:rPr>
          <w:bCs/>
          <w:color w:val="000000"/>
          <w:sz w:val="16"/>
          <w:szCs w:val="16"/>
        </w:rPr>
      </w:pPr>
      <w:r w:rsidRPr="00115AF9">
        <w:rPr>
          <w:bCs/>
          <w:color w:val="000000"/>
          <w:sz w:val="16"/>
          <w:szCs w:val="16"/>
        </w:rPr>
        <w:t xml:space="preserve">Информационно-общественная газета органов местного самоуправления Борисоглебского сельского поселения </w:t>
      </w:r>
    </w:p>
    <w:p w:rsidR="00954F35" w:rsidRPr="00115AF9" w:rsidRDefault="00115AF9" w:rsidP="00A95D47">
      <w:pPr>
        <w:spacing w:after="0" w:line="240" w:lineRule="auto"/>
        <w:ind w:firstLine="0"/>
        <w:jc w:val="center"/>
        <w:rPr>
          <w:bCs/>
          <w:color w:val="000000"/>
          <w:sz w:val="16"/>
          <w:szCs w:val="16"/>
        </w:rPr>
      </w:pPr>
      <w:r w:rsidRPr="00115AF9">
        <w:rPr>
          <w:bCs/>
          <w:color w:val="000000"/>
          <w:sz w:val="16"/>
          <w:szCs w:val="16"/>
        </w:rPr>
        <w:t>Борисоглебского муниципального района Ярославской области</w:t>
      </w:r>
    </w:p>
    <w:p w:rsidR="00115AF9" w:rsidRPr="00115AF9" w:rsidRDefault="00115AF9" w:rsidP="00A95D47">
      <w:pPr>
        <w:spacing w:after="0" w:line="240" w:lineRule="auto"/>
        <w:ind w:firstLine="0"/>
        <w:jc w:val="center"/>
        <w:rPr>
          <w:bCs/>
          <w:color w:val="000000"/>
          <w:sz w:val="16"/>
          <w:szCs w:val="16"/>
        </w:rPr>
      </w:pPr>
    </w:p>
    <w:p w:rsidR="00115AF9" w:rsidRDefault="00115AF9" w:rsidP="00A95D47">
      <w:pPr>
        <w:spacing w:after="0" w:line="240" w:lineRule="auto"/>
        <w:ind w:firstLine="0"/>
        <w:jc w:val="center"/>
        <w:rPr>
          <w:bCs/>
          <w:color w:val="000000"/>
          <w:sz w:val="16"/>
          <w:szCs w:val="16"/>
        </w:rPr>
      </w:pPr>
      <w:r w:rsidRPr="00115AF9">
        <w:rPr>
          <w:bCs/>
          <w:color w:val="000000"/>
          <w:sz w:val="16"/>
          <w:szCs w:val="16"/>
        </w:rPr>
        <w:t>Учредитель – Администрация Борисоглебского сельского поселения</w:t>
      </w:r>
    </w:p>
    <w:p w:rsidR="008C6DE5" w:rsidRPr="00115AF9" w:rsidRDefault="008C6DE5" w:rsidP="00A95D47">
      <w:pPr>
        <w:spacing w:after="0" w:line="240" w:lineRule="auto"/>
        <w:ind w:firstLine="0"/>
        <w:jc w:val="center"/>
        <w:rPr>
          <w:bCs/>
          <w:color w:val="000000"/>
          <w:sz w:val="16"/>
          <w:szCs w:val="16"/>
        </w:rPr>
      </w:pPr>
    </w:p>
    <w:p w:rsidR="00115AF9" w:rsidRDefault="00110F92" w:rsidP="00A95D47">
      <w:pPr>
        <w:spacing w:after="0" w:line="240" w:lineRule="auto"/>
        <w:ind w:firstLine="0"/>
        <w:jc w:val="center"/>
        <w:rPr>
          <w:bCs/>
          <w:color w:val="000000"/>
          <w:sz w:val="20"/>
          <w:szCs w:val="20"/>
        </w:rPr>
      </w:pPr>
      <w:r>
        <w:rPr>
          <w:bCs/>
          <w:noProof/>
          <w:color w:val="000000"/>
          <w:sz w:val="20"/>
          <w:szCs w:val="20"/>
          <w:lang w:eastAsia="ru-RU"/>
        </w:rPr>
        <mc:AlternateContent>
          <mc:Choice Requires="wps">
            <w:drawing>
              <wp:anchor distT="0" distB="0" distL="114300" distR="114300" simplePos="0" relativeHeight="251662336" behindDoc="0" locked="0" layoutInCell="1" allowOverlap="1" wp14:anchorId="24B7E32D" wp14:editId="3D92EA2C">
                <wp:simplePos x="0" y="0"/>
                <wp:positionH relativeFrom="column">
                  <wp:posOffset>-215265</wp:posOffset>
                </wp:positionH>
                <wp:positionV relativeFrom="paragraph">
                  <wp:posOffset>58420</wp:posOffset>
                </wp:positionV>
                <wp:extent cx="6667500" cy="695325"/>
                <wp:effectExtent l="0" t="0" r="19050" b="285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6667500" cy="695325"/>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800324" w:rsidRPr="004463EF" w:rsidRDefault="00800324" w:rsidP="004463EF">
                            <w:pPr>
                              <w:pStyle w:val="1"/>
                              <w:spacing w:before="0" w:line="240" w:lineRule="auto"/>
                              <w:jc w:val="center"/>
                              <w:rPr>
                                <w:sz w:val="28"/>
                                <w:szCs w:val="28"/>
                              </w:rPr>
                            </w:pPr>
                            <w:r w:rsidRPr="004463EF">
                              <w:rPr>
                                <w:sz w:val="28"/>
                                <w:szCs w:val="28"/>
                              </w:rPr>
                              <w:t>ОФИЦИАЛЬНАЯ ИНФОРМАЦИЯ</w:t>
                            </w:r>
                          </w:p>
                          <w:p w:rsidR="00800324" w:rsidRPr="004463EF" w:rsidRDefault="00800324" w:rsidP="004463EF">
                            <w:pPr>
                              <w:pStyle w:val="1"/>
                              <w:spacing w:before="0" w:line="240" w:lineRule="auto"/>
                              <w:jc w:val="center"/>
                              <w:rPr>
                                <w:sz w:val="28"/>
                                <w:szCs w:val="28"/>
                              </w:rPr>
                            </w:pPr>
                            <w:r w:rsidRPr="004463EF">
                              <w:rPr>
                                <w:sz w:val="28"/>
                                <w:szCs w:val="28"/>
                              </w:rPr>
                              <w:t>органов местного самоуправления Борисоглебского сельского поселения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27" style="position:absolute;left:0;text-align:left;margin-left:-16.95pt;margin-top:4.6pt;width:52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" fillcolor="white [3201]" strokecolor="white [3212]" strokeweight="2pt">
                <v:textbox>
                  <w:txbxContent>
                    <w:p w:rsidR="00800324" w:rsidRPr="004463EF" w:rsidRDefault="00800324" w:rsidP="004463EF">
                      <w:pPr>
                        <w:pStyle w:val="1"/>
                        <w:spacing w:before="0" w:line="240" w:lineRule="auto"/>
                        <w:jc w:val="center"/>
                        <w:rPr>
                          <w:sz w:val="28"/>
                          <w:szCs w:val="28"/>
                        </w:rPr>
                      </w:pPr>
                      <w:r w:rsidRPr="004463EF">
                        <w:rPr>
                          <w:sz w:val="28"/>
                          <w:szCs w:val="28"/>
                        </w:rPr>
                        <w:t>ОФИЦИАЛЬНАЯ ИНФОРМАЦИЯ</w:t>
                      </w:r>
                    </w:p>
                    <w:p w:rsidR="00800324" w:rsidRPr="004463EF" w:rsidRDefault="00800324" w:rsidP="004463EF">
                      <w:pPr>
                        <w:pStyle w:val="1"/>
                        <w:spacing w:before="0" w:line="240" w:lineRule="auto"/>
                        <w:jc w:val="center"/>
                        <w:rPr>
                          <w:sz w:val="28"/>
                          <w:szCs w:val="28"/>
                        </w:rPr>
                      </w:pPr>
                      <w:r w:rsidRPr="004463EF">
                        <w:rPr>
                          <w:sz w:val="28"/>
                          <w:szCs w:val="28"/>
                        </w:rPr>
                        <w:t>органов местного самоуправления Борисоглебского сельского поселения</w:t>
                      </w:r>
                    </w:p>
                  </w:txbxContent>
                </v:textbox>
              </v:roundrect>
            </w:pict>
          </mc:Fallback>
        </mc:AlternateContent>
      </w: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8C6DE5" w:rsidRDefault="008C6DE5" w:rsidP="00A95D47">
      <w:pPr>
        <w:spacing w:after="0" w:line="240" w:lineRule="auto"/>
        <w:ind w:firstLine="0"/>
        <w:jc w:val="center"/>
        <w:rPr>
          <w:rFonts w:ascii="Times New Roman" w:hAnsi="Times New Roman" w:cs="Times New Roman"/>
          <w:b/>
          <w:bCs/>
          <w:color w:val="000000"/>
        </w:rPr>
      </w:pPr>
    </w:p>
    <w:p w:rsidR="007C6E08" w:rsidRPr="004463EF" w:rsidRDefault="007C6E08" w:rsidP="00A95D47">
      <w:pPr>
        <w:spacing w:after="0" w:line="240" w:lineRule="auto"/>
        <w:ind w:firstLine="0"/>
        <w:jc w:val="center"/>
        <w:rPr>
          <w:rFonts w:ascii="Times New Roman" w:hAnsi="Times New Roman" w:cs="Times New Roman"/>
          <w:b/>
          <w:bCs/>
          <w:color w:val="000000"/>
        </w:rPr>
      </w:pPr>
      <w:r w:rsidRPr="004463EF">
        <w:rPr>
          <w:rFonts w:ascii="Times New Roman" w:hAnsi="Times New Roman" w:cs="Times New Roman"/>
          <w:b/>
          <w:bCs/>
          <w:color w:val="000000"/>
        </w:rPr>
        <w:t>РЕШЕНИЯ МУНИЦИПАЛЬНОГО СОВЕТА БОРИСОГЛЕБСКОГО СЕЛЬСКОГО ПОСЕЛЕНИЯ ЧЕТВЕРТОГО СОЗЫВА</w:t>
      </w:r>
    </w:p>
    <w:p w:rsidR="00F40226" w:rsidRDefault="00F40226" w:rsidP="00A95D47">
      <w:pPr>
        <w:spacing w:after="0" w:line="240" w:lineRule="auto"/>
        <w:ind w:firstLine="0"/>
        <w:jc w:val="center"/>
        <w:rPr>
          <w:rFonts w:ascii="Times New Roman" w:eastAsia="Calibri" w:hAnsi="Times New Roman" w:cs="Times New Roman"/>
          <w:sz w:val="20"/>
          <w:szCs w:val="20"/>
        </w:rPr>
      </w:pPr>
    </w:p>
    <w:p w:rsidR="00A062D0" w:rsidRPr="005B39E3" w:rsidRDefault="00A062D0" w:rsidP="00A95D47">
      <w:pPr>
        <w:spacing w:after="0" w:line="240" w:lineRule="auto"/>
        <w:ind w:firstLine="0"/>
        <w:jc w:val="center"/>
        <w:rPr>
          <w:rFonts w:ascii="Times New Roman" w:eastAsiaTheme="minorHAnsi" w:hAnsi="Times New Roman" w:cs="Times New Roman"/>
          <w:b/>
          <w:sz w:val="15"/>
          <w:szCs w:val="15"/>
        </w:rPr>
        <w:sectPr w:rsidR="00A062D0" w:rsidRPr="005B39E3" w:rsidSect="00A95D47">
          <w:headerReference w:type="default" r:id="rId10"/>
          <w:footerReference w:type="default" r:id="rId11"/>
          <w:type w:val="continuous"/>
          <w:pgSz w:w="11906" w:h="16838"/>
          <w:pgMar w:top="851" w:right="851" w:bottom="851" w:left="851" w:header="720" w:footer="720" w:gutter="0"/>
          <w:cols w:space="720"/>
        </w:sectPr>
      </w:pP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r w:rsidRPr="00E8253F">
        <w:rPr>
          <w:rFonts w:ascii="Times New Roman" w:eastAsiaTheme="minorHAnsi" w:hAnsi="Times New Roman" w:cs="Times New Roman"/>
          <w:b/>
          <w:sz w:val="16"/>
          <w:szCs w:val="16"/>
        </w:rPr>
        <w:lastRenderedPageBreak/>
        <w:t>МУНИЦИПАЛЬНЫЙ СОВЕТ</w:t>
      </w: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r w:rsidRPr="00E8253F">
        <w:rPr>
          <w:rFonts w:ascii="Times New Roman" w:eastAsiaTheme="minorHAnsi" w:hAnsi="Times New Roman" w:cs="Times New Roman"/>
          <w:b/>
          <w:sz w:val="16"/>
          <w:szCs w:val="16"/>
        </w:rPr>
        <w:t xml:space="preserve">  БОРИСОГЛЕБСКОГО СЕЛЬСКОГО ПОСЕЛЕНИЯ </w:t>
      </w: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r w:rsidRPr="00E8253F">
        <w:rPr>
          <w:rFonts w:ascii="Times New Roman" w:eastAsiaTheme="minorHAnsi" w:hAnsi="Times New Roman" w:cs="Times New Roman"/>
          <w:b/>
          <w:sz w:val="16"/>
          <w:szCs w:val="16"/>
        </w:rPr>
        <w:t xml:space="preserve">БОРИСОГЛЕБСКОГО МУНИЦИПАЛЬНОГО РАЙОНА </w:t>
      </w: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r w:rsidRPr="00E8253F">
        <w:rPr>
          <w:rFonts w:ascii="Times New Roman" w:eastAsiaTheme="minorHAnsi" w:hAnsi="Times New Roman" w:cs="Times New Roman"/>
          <w:b/>
          <w:sz w:val="16"/>
          <w:szCs w:val="16"/>
        </w:rPr>
        <w:t xml:space="preserve">ЯРОСЛАВСКОЙ ОБЛАСТИ </w:t>
      </w: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r w:rsidRPr="00E8253F">
        <w:rPr>
          <w:rFonts w:ascii="Times New Roman" w:eastAsiaTheme="minorHAnsi" w:hAnsi="Times New Roman" w:cs="Times New Roman"/>
          <w:b/>
          <w:sz w:val="16"/>
          <w:szCs w:val="16"/>
        </w:rPr>
        <w:t>ЧЕТВЕРТОГО СОЗЫВА</w:t>
      </w: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p>
    <w:p w:rsidR="0092280B" w:rsidRPr="008E5109" w:rsidRDefault="0092280B" w:rsidP="008E5109">
      <w:pPr>
        <w:spacing w:after="0" w:line="240" w:lineRule="auto"/>
        <w:ind w:firstLine="113"/>
        <w:jc w:val="center"/>
        <w:rPr>
          <w:rFonts w:ascii="Times New Roman" w:eastAsia="Times New Roman" w:hAnsi="Times New Roman" w:cs="Times New Roman"/>
          <w:b/>
          <w:bCs/>
          <w:sz w:val="16"/>
          <w:szCs w:val="16"/>
          <w:lang w:eastAsia="ru-RU"/>
        </w:rPr>
      </w:pPr>
      <w:r w:rsidRPr="008E5109">
        <w:rPr>
          <w:rFonts w:ascii="Times New Roman" w:eastAsia="Times New Roman" w:hAnsi="Times New Roman" w:cs="Times New Roman"/>
          <w:b/>
          <w:bCs/>
          <w:sz w:val="16"/>
          <w:szCs w:val="16"/>
          <w:lang w:eastAsia="ru-RU"/>
        </w:rPr>
        <w:t>РЕШЕНИЕ</w:t>
      </w:r>
    </w:p>
    <w:p w:rsidR="00482FDF" w:rsidRPr="006C4E27" w:rsidRDefault="00482FDF" w:rsidP="00482FDF">
      <w:pPr>
        <w:spacing w:after="0" w:line="240" w:lineRule="auto"/>
        <w:ind w:firstLine="0"/>
        <w:jc w:val="center"/>
        <w:rPr>
          <w:rFonts w:ascii="Times New Roman" w:eastAsia="Times New Roman" w:hAnsi="Times New Roman" w:cs="Times New Roman"/>
          <w:b/>
          <w:bCs/>
          <w:color w:val="000000" w:themeColor="text1"/>
          <w:sz w:val="16"/>
          <w:szCs w:val="16"/>
          <w:lang w:eastAsia="ru-RU"/>
        </w:rPr>
      </w:pPr>
    </w:p>
    <w:p w:rsidR="00800324" w:rsidRPr="00800324" w:rsidRDefault="00800324" w:rsidP="00800324">
      <w:pPr>
        <w:spacing w:after="0" w:line="276" w:lineRule="auto"/>
        <w:ind w:firstLine="0"/>
        <w:rPr>
          <w:rFonts w:ascii="Times New Roman" w:eastAsia="Calibri" w:hAnsi="Times New Roman" w:cs="Times New Roman"/>
          <w:sz w:val="16"/>
          <w:szCs w:val="16"/>
        </w:rPr>
      </w:pPr>
      <w:r w:rsidRPr="00800324">
        <w:rPr>
          <w:rFonts w:ascii="Times New Roman" w:eastAsia="Calibri" w:hAnsi="Times New Roman" w:cs="Times New Roman"/>
          <w:sz w:val="16"/>
          <w:szCs w:val="16"/>
        </w:rPr>
        <w:t>от 26.11.2024 г.  № 16</w:t>
      </w:r>
    </w:p>
    <w:p w:rsidR="00800324" w:rsidRPr="00800324" w:rsidRDefault="00800324" w:rsidP="00800324">
      <w:pPr>
        <w:spacing w:after="0" w:line="276" w:lineRule="auto"/>
        <w:ind w:firstLine="0"/>
        <w:rPr>
          <w:rFonts w:ascii="Times New Roman" w:eastAsia="Calibri" w:hAnsi="Times New Roman" w:cs="Times New Roman"/>
          <w:sz w:val="16"/>
          <w:szCs w:val="16"/>
        </w:rPr>
      </w:pPr>
      <w:r w:rsidRPr="00800324">
        <w:rPr>
          <w:rFonts w:ascii="Times New Roman" w:eastAsia="Calibri" w:hAnsi="Times New Roman" w:cs="Times New Roman"/>
          <w:sz w:val="16"/>
          <w:szCs w:val="16"/>
        </w:rPr>
        <w:t xml:space="preserve">п. Борисоглебский    </w:t>
      </w:r>
    </w:p>
    <w:p w:rsidR="00800324" w:rsidRPr="00800324" w:rsidRDefault="00800324" w:rsidP="00800324">
      <w:pPr>
        <w:spacing w:after="0" w:line="240" w:lineRule="auto"/>
        <w:ind w:firstLine="0"/>
        <w:rPr>
          <w:rFonts w:ascii="Times New Roman" w:eastAsia="Times New Roman" w:hAnsi="Times New Roman" w:cs="Times New Roman"/>
          <w:sz w:val="16"/>
          <w:szCs w:val="16"/>
          <w:lang w:eastAsia="ru-RU"/>
        </w:rPr>
      </w:pPr>
    </w:p>
    <w:p w:rsidR="00800324" w:rsidRPr="00800324" w:rsidRDefault="00800324" w:rsidP="00800324">
      <w:pPr>
        <w:spacing w:after="0" w:line="240" w:lineRule="auto"/>
        <w:ind w:firstLine="0"/>
        <w:jc w:val="center"/>
        <w:rPr>
          <w:rFonts w:ascii="Times New Roman" w:eastAsia="Times New Roman" w:hAnsi="Times New Roman" w:cs="Times New Roman"/>
          <w:b/>
          <w:color w:val="000000"/>
          <w:sz w:val="16"/>
          <w:szCs w:val="16"/>
          <w:lang w:eastAsia="ru-RU"/>
        </w:rPr>
      </w:pPr>
      <w:r w:rsidRPr="00800324">
        <w:rPr>
          <w:rFonts w:ascii="Times New Roman" w:eastAsia="Times New Roman" w:hAnsi="Times New Roman" w:cs="Times New Roman"/>
          <w:b/>
          <w:color w:val="000000"/>
          <w:sz w:val="16"/>
          <w:szCs w:val="16"/>
          <w:lang w:eastAsia="ru-RU"/>
        </w:rPr>
        <w:t>О внесение изменений в решение Муниципального совета № 544 от 14.06.2022 г.</w:t>
      </w:r>
      <w:r>
        <w:rPr>
          <w:rFonts w:ascii="Times New Roman" w:eastAsia="Times New Roman" w:hAnsi="Times New Roman" w:cs="Times New Roman"/>
          <w:b/>
          <w:color w:val="000000"/>
          <w:sz w:val="16"/>
          <w:szCs w:val="16"/>
          <w:lang w:eastAsia="ru-RU"/>
        </w:rPr>
        <w:t xml:space="preserve"> </w:t>
      </w:r>
      <w:r w:rsidRPr="00800324">
        <w:rPr>
          <w:rFonts w:ascii="Times New Roman" w:eastAsia="Times New Roman" w:hAnsi="Times New Roman" w:cs="Times New Roman"/>
          <w:color w:val="000000"/>
          <w:sz w:val="16"/>
          <w:szCs w:val="16"/>
          <w:lang w:eastAsia="ru-RU"/>
        </w:rPr>
        <w:t>«</w:t>
      </w:r>
      <w:r w:rsidRPr="00800324">
        <w:rPr>
          <w:rFonts w:ascii="Times New Roman" w:eastAsia="Times New Roman" w:hAnsi="Times New Roman" w:cs="Times New Roman"/>
          <w:b/>
          <w:color w:val="000000"/>
          <w:sz w:val="16"/>
          <w:szCs w:val="16"/>
          <w:lang w:eastAsia="ru-RU"/>
        </w:rPr>
        <w:t>Об утверждении Положения о порядке приватизации муниципального имущества, принадлежащего Борисоглебскому сельскому поселению Борисоглебского муниципального района Ярославской области</w:t>
      </w:r>
      <w:r w:rsidRPr="00800324">
        <w:rPr>
          <w:rFonts w:ascii="Times New Roman" w:eastAsia="Times New Roman" w:hAnsi="Times New Roman" w:cs="Times New Roman"/>
          <w:color w:val="000000"/>
          <w:sz w:val="16"/>
          <w:szCs w:val="16"/>
          <w:lang w:eastAsia="ru-RU"/>
        </w:rPr>
        <w:t>»</w:t>
      </w:r>
    </w:p>
    <w:p w:rsidR="00800324" w:rsidRPr="00800324" w:rsidRDefault="00800324" w:rsidP="00800324">
      <w:pPr>
        <w:spacing w:after="0" w:line="240" w:lineRule="auto"/>
        <w:ind w:firstLine="720"/>
        <w:jc w:val="both"/>
        <w:rPr>
          <w:rFonts w:ascii="Times New Roman" w:eastAsia="Times New Roman" w:hAnsi="Times New Roman" w:cs="Times New Roman"/>
          <w:b/>
          <w:sz w:val="16"/>
          <w:szCs w:val="16"/>
          <w:lang w:eastAsia="ru-RU"/>
        </w:rPr>
      </w:pPr>
    </w:p>
    <w:p w:rsidR="00800324" w:rsidRPr="00800324" w:rsidRDefault="00800324" w:rsidP="00800324">
      <w:pPr>
        <w:spacing w:after="0" w:line="240" w:lineRule="auto"/>
        <w:ind w:firstLine="113"/>
        <w:jc w:val="both"/>
        <w:rPr>
          <w:rFonts w:ascii="Times New Roman" w:eastAsia="Times New Roman" w:hAnsi="Times New Roman" w:cs="Times New Roman"/>
          <w:color w:val="000000"/>
          <w:sz w:val="16"/>
          <w:szCs w:val="16"/>
          <w:shd w:val="clear" w:color="auto" w:fill="FFFFFF"/>
          <w:lang w:eastAsia="ru-RU"/>
        </w:rPr>
      </w:pPr>
      <w:r w:rsidRPr="00800324">
        <w:rPr>
          <w:rFonts w:ascii="Times New Roman" w:eastAsia="Times New Roman" w:hAnsi="Times New Roman" w:cs="Times New Roman"/>
          <w:sz w:val="16"/>
          <w:szCs w:val="16"/>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21.12.2001 г. № 178-ФЗ «О приватизации государственного и муниципального имущества», </w:t>
      </w:r>
      <w:r w:rsidRPr="00800324">
        <w:rPr>
          <w:rFonts w:ascii="Times New Roman" w:eastAsia="Times New Roman" w:hAnsi="Times New Roman" w:cs="Times New Roman"/>
          <w:color w:val="000000"/>
          <w:sz w:val="16"/>
          <w:szCs w:val="16"/>
          <w:shd w:val="clear" w:color="auto" w:fill="FFFFFF"/>
          <w:lang w:eastAsia="ru-RU"/>
        </w:rPr>
        <w:t>руководствуясь Уставом Борисоглебского сельского поселения, Муниципальный совет Борисоглебского сельского поселения РЕШИЛ:</w:t>
      </w:r>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1. Внести следующие изменения в решение Муниципального совета № 544 от 14.06.2022 г. «Об утверждении Положения о порядке приватизации муниципального имущества, принадлежащего Борисоглебскому сельскому поселению Борисоглебского муниципального района Ярославской области</w:t>
      </w:r>
      <w:r w:rsidRPr="00800324">
        <w:rPr>
          <w:rFonts w:ascii="Times New Roman" w:eastAsia="Times New Roman" w:hAnsi="Times New Roman" w:cs="Times New Roman"/>
          <w:bCs/>
          <w:sz w:val="16"/>
          <w:szCs w:val="16"/>
          <w:lang w:eastAsia="ru-RU"/>
        </w:rPr>
        <w:t>»</w:t>
      </w:r>
      <w:r w:rsidRPr="00800324">
        <w:rPr>
          <w:rFonts w:ascii="Times New Roman" w:eastAsia="Times New Roman" w:hAnsi="Times New Roman" w:cs="Times New Roman"/>
          <w:sz w:val="16"/>
          <w:szCs w:val="16"/>
          <w:lang w:eastAsia="ru-RU"/>
        </w:rPr>
        <w:t>:</w:t>
      </w:r>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1.1. абзац 8 п. 5.8. Положения изложить в следующей редакции:</w:t>
      </w:r>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«-продажа муниципального имущества по минимально допустимой цене»;</w:t>
      </w:r>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1.2. п. 8.2.3 Положения дополнить подпунктами 17 и 18 следующего содержания:</w:t>
      </w:r>
    </w:p>
    <w:p w:rsidR="00800324" w:rsidRPr="00800324" w:rsidRDefault="00800324" w:rsidP="00800324">
      <w:pPr>
        <w:shd w:val="clear" w:color="auto" w:fill="FFFFFF"/>
        <w:spacing w:after="0" w:line="240" w:lineRule="auto"/>
        <w:ind w:firstLine="113"/>
        <w:jc w:val="both"/>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sz w:val="16"/>
          <w:szCs w:val="16"/>
          <w:lang w:eastAsia="ru-RU"/>
        </w:rPr>
        <w:t>«17)</w:t>
      </w:r>
      <w:r w:rsidRPr="00800324">
        <w:rPr>
          <w:rFonts w:ascii="Times New Roman" w:eastAsia="Times New Roman" w:hAnsi="Times New Roman" w:cs="Times New Roman"/>
          <w:color w:val="000000"/>
          <w:sz w:val="16"/>
          <w:szCs w:val="16"/>
          <w:lang w:eastAsia="ru-RU"/>
        </w:rPr>
        <w:t xml:space="preserve"> сведения об установлении обременения такого имущества публичным сервитутом и (или) ограничениями, предусмотренными Федеральным законом</w:t>
      </w:r>
      <w:r w:rsidRPr="00800324">
        <w:rPr>
          <w:rFonts w:ascii="Times New Roman" w:eastAsia="Times New Roman" w:hAnsi="Times New Roman" w:cs="Times New Roman"/>
          <w:sz w:val="16"/>
          <w:szCs w:val="16"/>
          <w:lang w:eastAsia="ru-RU"/>
        </w:rPr>
        <w:t xml:space="preserve"> от 21.12.2001 г. № 178-ФЗ «О приватизации государственного и муниципального имущества»</w:t>
      </w:r>
      <w:r w:rsidRPr="00800324">
        <w:rPr>
          <w:rFonts w:ascii="Times New Roman" w:eastAsia="Times New Roman" w:hAnsi="Times New Roman" w:cs="Times New Roman"/>
          <w:color w:val="000000"/>
          <w:sz w:val="16"/>
          <w:szCs w:val="16"/>
          <w:lang w:eastAsia="ru-RU"/>
        </w:rPr>
        <w:t xml:space="preserve"> и (или) иными федеральными законами;</w:t>
      </w:r>
    </w:p>
    <w:p w:rsidR="00800324" w:rsidRPr="00800324" w:rsidRDefault="00800324" w:rsidP="00800324">
      <w:pPr>
        <w:shd w:val="clear" w:color="auto" w:fill="FFFFFF"/>
        <w:spacing w:after="0" w:line="240" w:lineRule="auto"/>
        <w:ind w:firstLine="113"/>
        <w:jc w:val="both"/>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sz w:val="16"/>
          <w:szCs w:val="16"/>
          <w:lang w:eastAsia="ru-RU"/>
        </w:rPr>
        <w:t>18) условия конкурса, формы и сроки их выполнения».</w:t>
      </w:r>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2.  Опубликовать  настоящее решение в газете «Вестник БСП» и разместить на официальном сайте Администрации Борисоглебского сельского поселения в сети Интернет (</w:t>
      </w:r>
      <w:hyperlink r:id="rId12" w:history="1">
        <w:r w:rsidRPr="00800324">
          <w:rPr>
            <w:rFonts w:ascii="Times New Roman" w:eastAsia="Times New Roman" w:hAnsi="Times New Roman" w:cs="Times New Roman"/>
            <w:color w:val="0000FF"/>
            <w:sz w:val="16"/>
            <w:szCs w:val="16"/>
            <w:u w:val="single"/>
            <w:lang w:eastAsia="ru-RU"/>
          </w:rPr>
          <w:t>http://admborisogleb.ru/</w:t>
        </w:r>
      </w:hyperlink>
      <w:r w:rsidRPr="00800324">
        <w:rPr>
          <w:rFonts w:ascii="Times New Roman" w:eastAsia="Times New Roman" w:hAnsi="Times New Roman" w:cs="Times New Roman"/>
          <w:sz w:val="16"/>
          <w:szCs w:val="16"/>
          <w:lang w:eastAsia="ru-RU"/>
        </w:rPr>
        <w:t>).</w:t>
      </w:r>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lastRenderedPageBreak/>
        <w:t xml:space="preserve">3. </w:t>
      </w:r>
      <w:r w:rsidRPr="00800324">
        <w:rPr>
          <w:rFonts w:ascii="Times New Roman" w:eastAsia="Calibri" w:hAnsi="Times New Roman" w:cs="Times New Roman"/>
          <w:sz w:val="16"/>
          <w:szCs w:val="16"/>
        </w:rPr>
        <w:t>Решение вступает в силу с момента подписания.</w:t>
      </w:r>
    </w:p>
    <w:p w:rsidR="00800324" w:rsidRPr="00800324" w:rsidRDefault="00800324" w:rsidP="00800324">
      <w:pPr>
        <w:spacing w:after="0" w:line="276" w:lineRule="auto"/>
        <w:ind w:firstLine="708"/>
        <w:rPr>
          <w:rFonts w:ascii="Times New Roman" w:eastAsia="Calibri" w:hAnsi="Times New Roman" w:cs="Times New Roman"/>
          <w:color w:val="000000"/>
          <w:sz w:val="16"/>
          <w:szCs w:val="16"/>
        </w:rPr>
      </w:pPr>
    </w:p>
    <w:p w:rsidR="00800324" w:rsidRPr="00800324" w:rsidRDefault="00800324" w:rsidP="00800324">
      <w:pPr>
        <w:spacing w:after="0" w:line="240" w:lineRule="auto"/>
        <w:ind w:firstLine="0"/>
        <w:rPr>
          <w:rFonts w:ascii="Times New Roman" w:eastAsia="Calibri" w:hAnsi="Times New Roman" w:cs="Times New Roman"/>
          <w:sz w:val="16"/>
          <w:szCs w:val="16"/>
        </w:rPr>
      </w:pPr>
      <w:r w:rsidRPr="00800324">
        <w:rPr>
          <w:rFonts w:ascii="Times New Roman" w:eastAsia="Calibri" w:hAnsi="Times New Roman" w:cs="Times New Roman"/>
          <w:sz w:val="16"/>
          <w:szCs w:val="16"/>
        </w:rPr>
        <w:t xml:space="preserve">Председатель Муниципального совета </w:t>
      </w:r>
    </w:p>
    <w:p w:rsidR="00800324" w:rsidRPr="00800324" w:rsidRDefault="00800324" w:rsidP="00800324">
      <w:pPr>
        <w:spacing w:after="0" w:line="240" w:lineRule="auto"/>
        <w:ind w:firstLine="0"/>
        <w:rPr>
          <w:rFonts w:ascii="Times New Roman" w:eastAsia="Calibri" w:hAnsi="Times New Roman" w:cs="Times New Roman"/>
          <w:sz w:val="16"/>
          <w:szCs w:val="16"/>
        </w:rPr>
      </w:pPr>
      <w:r w:rsidRPr="00800324">
        <w:rPr>
          <w:rFonts w:ascii="Times New Roman" w:eastAsia="Calibri" w:hAnsi="Times New Roman" w:cs="Times New Roman"/>
          <w:sz w:val="16"/>
          <w:szCs w:val="16"/>
        </w:rPr>
        <w:t>Борисоглебского сельского поселения   О.Н. Секачева</w:t>
      </w:r>
    </w:p>
    <w:p w:rsidR="00800324" w:rsidRPr="00800324" w:rsidRDefault="00800324" w:rsidP="00800324">
      <w:pPr>
        <w:spacing w:after="0" w:line="240" w:lineRule="auto"/>
        <w:ind w:firstLine="0"/>
        <w:rPr>
          <w:rFonts w:ascii="Times New Roman" w:eastAsia="Calibri" w:hAnsi="Times New Roman" w:cs="Times New Roman"/>
          <w:sz w:val="16"/>
          <w:szCs w:val="16"/>
        </w:rPr>
      </w:pPr>
    </w:p>
    <w:p w:rsidR="00800324" w:rsidRPr="00800324" w:rsidRDefault="00800324" w:rsidP="00800324">
      <w:pPr>
        <w:spacing w:after="0" w:line="240" w:lineRule="auto"/>
        <w:ind w:firstLine="0"/>
        <w:rPr>
          <w:rFonts w:ascii="Times New Roman" w:eastAsia="Calibri" w:hAnsi="Times New Roman" w:cs="Times New Roman"/>
          <w:sz w:val="16"/>
          <w:szCs w:val="16"/>
        </w:rPr>
      </w:pPr>
      <w:r w:rsidRPr="00800324">
        <w:rPr>
          <w:rFonts w:ascii="Times New Roman" w:eastAsia="Calibri" w:hAnsi="Times New Roman" w:cs="Times New Roman"/>
          <w:sz w:val="16"/>
          <w:szCs w:val="16"/>
        </w:rPr>
        <w:t xml:space="preserve">Глава администрации </w:t>
      </w:r>
    </w:p>
    <w:p w:rsidR="00482FDF" w:rsidRPr="00800324" w:rsidRDefault="00800324" w:rsidP="00800324">
      <w:pPr>
        <w:spacing w:after="0" w:line="240" w:lineRule="auto"/>
        <w:ind w:firstLine="0"/>
        <w:rPr>
          <w:rFonts w:ascii="Times New Roman" w:eastAsia="Times New Roman" w:hAnsi="Times New Roman" w:cs="Times New Roman"/>
          <w:sz w:val="16"/>
          <w:szCs w:val="16"/>
          <w:lang w:eastAsia="ru-RU"/>
        </w:rPr>
      </w:pPr>
      <w:r w:rsidRPr="00800324">
        <w:rPr>
          <w:rFonts w:ascii="Times New Roman" w:eastAsia="Calibri" w:hAnsi="Times New Roman" w:cs="Times New Roman"/>
          <w:sz w:val="16"/>
          <w:szCs w:val="16"/>
        </w:rPr>
        <w:t xml:space="preserve">Борисоглебского сельского поселения </w:t>
      </w:r>
      <w:r>
        <w:rPr>
          <w:rFonts w:ascii="Times New Roman" w:eastAsia="Calibri" w:hAnsi="Times New Roman" w:cs="Times New Roman"/>
          <w:sz w:val="16"/>
          <w:szCs w:val="16"/>
        </w:rPr>
        <w:t xml:space="preserve"> </w:t>
      </w:r>
      <w:r w:rsidRPr="00800324">
        <w:rPr>
          <w:rFonts w:ascii="Times New Roman" w:eastAsia="Calibri" w:hAnsi="Times New Roman" w:cs="Times New Roman"/>
          <w:sz w:val="16"/>
          <w:szCs w:val="16"/>
        </w:rPr>
        <w:t>Е.А. Демьянюк</w:t>
      </w:r>
    </w:p>
    <w:p w:rsidR="00482FDF" w:rsidRPr="00800324" w:rsidRDefault="00482FDF" w:rsidP="00482FDF">
      <w:pPr>
        <w:spacing w:after="0" w:line="240" w:lineRule="auto"/>
        <w:ind w:firstLine="0"/>
        <w:rPr>
          <w:rFonts w:ascii="Times New Roman" w:eastAsia="Times New Roman" w:hAnsi="Times New Roman" w:cs="Times New Roman"/>
          <w:color w:val="000000" w:themeColor="text1"/>
          <w:sz w:val="16"/>
          <w:szCs w:val="16"/>
          <w:lang w:eastAsia="ru-RU"/>
        </w:rPr>
      </w:pPr>
    </w:p>
    <w:p w:rsidR="00482FDF" w:rsidRPr="00800324" w:rsidRDefault="00482FDF" w:rsidP="00482FDF">
      <w:pPr>
        <w:widowControl w:val="0"/>
        <w:suppressAutoHyphens/>
        <w:autoSpaceDN w:val="0"/>
        <w:spacing w:after="0" w:line="240" w:lineRule="auto"/>
        <w:ind w:firstLine="0"/>
        <w:jc w:val="center"/>
        <w:textAlignment w:val="baseline"/>
        <w:rPr>
          <w:rFonts w:ascii="Times New Roman" w:eastAsia="Times New Roman" w:hAnsi="Times New Roman" w:cs="Times New Roman"/>
          <w:b/>
          <w:color w:val="000000"/>
          <w:spacing w:val="2"/>
          <w:sz w:val="16"/>
          <w:szCs w:val="16"/>
          <w:lang w:eastAsia="ar-SA"/>
        </w:rPr>
      </w:pPr>
      <w:r w:rsidRPr="00800324">
        <w:rPr>
          <w:rFonts w:ascii="Times New Roman" w:eastAsia="Times New Roman" w:hAnsi="Times New Roman" w:cs="Times New Roman"/>
          <w:b/>
          <w:color w:val="000000"/>
          <w:spacing w:val="2"/>
          <w:sz w:val="16"/>
          <w:szCs w:val="16"/>
          <w:lang w:eastAsia="ar-SA"/>
        </w:rPr>
        <w:t>МУНИЦИПАЛЬНЫЙ СОВЕТ</w:t>
      </w:r>
    </w:p>
    <w:p w:rsidR="00482FDF" w:rsidRPr="00800324" w:rsidRDefault="00482FDF" w:rsidP="00482FDF">
      <w:pPr>
        <w:widowControl w:val="0"/>
        <w:suppressAutoHyphens/>
        <w:autoSpaceDN w:val="0"/>
        <w:spacing w:after="0" w:line="240" w:lineRule="auto"/>
        <w:ind w:firstLine="0"/>
        <w:jc w:val="center"/>
        <w:textAlignment w:val="baseline"/>
        <w:rPr>
          <w:rFonts w:ascii="Times New Roman" w:eastAsia="Times New Roman" w:hAnsi="Times New Roman" w:cs="Times New Roman"/>
          <w:b/>
          <w:color w:val="000000"/>
          <w:spacing w:val="2"/>
          <w:sz w:val="16"/>
          <w:szCs w:val="16"/>
          <w:lang w:eastAsia="ar-SA"/>
        </w:rPr>
      </w:pPr>
      <w:r w:rsidRPr="00800324">
        <w:rPr>
          <w:rFonts w:ascii="Times New Roman" w:eastAsia="Times New Roman" w:hAnsi="Times New Roman" w:cs="Times New Roman"/>
          <w:b/>
          <w:color w:val="000000"/>
          <w:spacing w:val="2"/>
          <w:sz w:val="16"/>
          <w:szCs w:val="16"/>
          <w:lang w:eastAsia="ar-SA"/>
        </w:rPr>
        <w:t>БОРИСОГЛЕБСКОГО СЕЛЬСКОГО ПОСЕЛЕНИЯ</w:t>
      </w:r>
    </w:p>
    <w:p w:rsidR="00482FDF" w:rsidRPr="00800324" w:rsidRDefault="00482FDF" w:rsidP="00482FDF">
      <w:pPr>
        <w:widowControl w:val="0"/>
        <w:suppressAutoHyphens/>
        <w:autoSpaceDN w:val="0"/>
        <w:spacing w:after="0" w:line="240" w:lineRule="auto"/>
        <w:ind w:firstLine="0"/>
        <w:jc w:val="center"/>
        <w:textAlignment w:val="baseline"/>
        <w:rPr>
          <w:rFonts w:ascii="Times New Roman" w:eastAsia="Times New Roman" w:hAnsi="Times New Roman" w:cs="Times New Roman"/>
          <w:b/>
          <w:color w:val="000000"/>
          <w:spacing w:val="2"/>
          <w:sz w:val="16"/>
          <w:szCs w:val="16"/>
          <w:lang w:eastAsia="ar-SA"/>
        </w:rPr>
      </w:pPr>
      <w:r w:rsidRPr="00800324">
        <w:rPr>
          <w:rFonts w:ascii="Times New Roman" w:eastAsia="Times New Roman" w:hAnsi="Times New Roman" w:cs="Times New Roman"/>
          <w:b/>
          <w:color w:val="000000"/>
          <w:spacing w:val="2"/>
          <w:sz w:val="16"/>
          <w:szCs w:val="16"/>
          <w:lang w:eastAsia="ar-SA"/>
        </w:rPr>
        <w:t xml:space="preserve"> БОРИСОГЛЕБСКОГО МУНИЦИПАЛЬНОГО РАЙОНА</w:t>
      </w:r>
    </w:p>
    <w:p w:rsidR="00482FDF" w:rsidRPr="00800324" w:rsidRDefault="00482FDF" w:rsidP="00482FDF">
      <w:pPr>
        <w:widowControl w:val="0"/>
        <w:suppressAutoHyphens/>
        <w:autoSpaceDN w:val="0"/>
        <w:spacing w:after="0" w:line="240" w:lineRule="auto"/>
        <w:ind w:firstLine="0"/>
        <w:jc w:val="center"/>
        <w:textAlignment w:val="baseline"/>
        <w:rPr>
          <w:rFonts w:ascii="Times New Roman" w:eastAsia="Times New Roman" w:hAnsi="Times New Roman" w:cs="Times New Roman"/>
          <w:b/>
          <w:color w:val="000000"/>
          <w:spacing w:val="2"/>
          <w:sz w:val="16"/>
          <w:szCs w:val="16"/>
          <w:lang w:eastAsia="ar-SA"/>
        </w:rPr>
      </w:pPr>
      <w:r w:rsidRPr="00800324">
        <w:rPr>
          <w:rFonts w:ascii="Times New Roman" w:eastAsia="Times New Roman" w:hAnsi="Times New Roman" w:cs="Times New Roman"/>
          <w:b/>
          <w:color w:val="000000"/>
          <w:spacing w:val="2"/>
          <w:sz w:val="16"/>
          <w:szCs w:val="16"/>
          <w:lang w:eastAsia="ar-SA"/>
        </w:rPr>
        <w:t xml:space="preserve"> ЯРОСЛАВСКОЙ ОБЛАСТИ</w:t>
      </w:r>
    </w:p>
    <w:p w:rsidR="00482FDF" w:rsidRPr="00800324" w:rsidRDefault="00482FDF" w:rsidP="00482FDF">
      <w:pPr>
        <w:widowControl w:val="0"/>
        <w:suppressAutoHyphens/>
        <w:autoSpaceDN w:val="0"/>
        <w:spacing w:after="0" w:line="240" w:lineRule="auto"/>
        <w:ind w:firstLine="0"/>
        <w:jc w:val="center"/>
        <w:textAlignment w:val="baseline"/>
        <w:rPr>
          <w:rFonts w:ascii="Times New Roman" w:eastAsia="Times New Roman" w:hAnsi="Times New Roman" w:cs="Times New Roman"/>
          <w:b/>
          <w:color w:val="000000"/>
          <w:spacing w:val="2"/>
          <w:sz w:val="16"/>
          <w:szCs w:val="16"/>
          <w:lang w:eastAsia="ar-SA"/>
        </w:rPr>
      </w:pPr>
      <w:r w:rsidRPr="00800324">
        <w:rPr>
          <w:rFonts w:ascii="Times New Roman" w:eastAsia="Times New Roman" w:hAnsi="Times New Roman" w:cs="Times New Roman"/>
          <w:b/>
          <w:color w:val="000000"/>
          <w:spacing w:val="2"/>
          <w:sz w:val="16"/>
          <w:szCs w:val="16"/>
          <w:lang w:eastAsia="ar-SA"/>
        </w:rPr>
        <w:t>ПЯТОГО СОЗЫВА</w:t>
      </w:r>
    </w:p>
    <w:p w:rsidR="00482FDF" w:rsidRPr="00800324" w:rsidRDefault="00482FDF" w:rsidP="00482FDF">
      <w:pPr>
        <w:widowControl w:val="0"/>
        <w:suppressAutoHyphens/>
        <w:autoSpaceDN w:val="0"/>
        <w:spacing w:after="0" w:line="240" w:lineRule="auto"/>
        <w:ind w:firstLine="709"/>
        <w:jc w:val="center"/>
        <w:textAlignment w:val="baseline"/>
        <w:rPr>
          <w:rFonts w:ascii="Times New Roman" w:eastAsia="Times New Roman" w:hAnsi="Times New Roman" w:cs="Times New Roman"/>
          <w:color w:val="000000"/>
          <w:spacing w:val="2"/>
          <w:sz w:val="16"/>
          <w:szCs w:val="16"/>
          <w:lang w:eastAsia="ar-SA"/>
        </w:rPr>
      </w:pPr>
    </w:p>
    <w:p w:rsidR="00800324" w:rsidRPr="00800324" w:rsidRDefault="00800324" w:rsidP="00800324">
      <w:pPr>
        <w:spacing w:after="0" w:line="276" w:lineRule="auto"/>
        <w:ind w:firstLine="0"/>
        <w:rPr>
          <w:rFonts w:ascii="Times New Roman" w:eastAsia="Calibri" w:hAnsi="Times New Roman" w:cs="Times New Roman"/>
          <w:sz w:val="16"/>
          <w:szCs w:val="16"/>
        </w:rPr>
      </w:pPr>
      <w:r w:rsidRPr="00800324">
        <w:rPr>
          <w:rFonts w:ascii="Times New Roman" w:eastAsia="Calibri" w:hAnsi="Times New Roman" w:cs="Times New Roman"/>
          <w:sz w:val="16"/>
          <w:szCs w:val="16"/>
        </w:rPr>
        <w:t>от 26.11.2024 г.  № 17</w:t>
      </w:r>
    </w:p>
    <w:p w:rsidR="00800324" w:rsidRPr="00800324" w:rsidRDefault="00800324" w:rsidP="00800324">
      <w:pPr>
        <w:spacing w:after="0" w:line="276" w:lineRule="auto"/>
        <w:ind w:firstLine="0"/>
        <w:rPr>
          <w:rFonts w:ascii="Times New Roman" w:eastAsia="Calibri" w:hAnsi="Times New Roman" w:cs="Times New Roman"/>
          <w:sz w:val="16"/>
          <w:szCs w:val="16"/>
        </w:rPr>
      </w:pPr>
      <w:r w:rsidRPr="00800324">
        <w:rPr>
          <w:rFonts w:ascii="Times New Roman" w:eastAsia="Calibri" w:hAnsi="Times New Roman" w:cs="Times New Roman"/>
          <w:sz w:val="16"/>
          <w:szCs w:val="16"/>
        </w:rPr>
        <w:t xml:space="preserve">п. Борисоглебский    </w:t>
      </w:r>
    </w:p>
    <w:p w:rsidR="00800324" w:rsidRPr="00800324" w:rsidRDefault="00800324" w:rsidP="00800324">
      <w:pPr>
        <w:spacing w:after="0" w:line="240" w:lineRule="auto"/>
        <w:ind w:firstLine="0"/>
        <w:rPr>
          <w:rFonts w:ascii="Times New Roman" w:eastAsia="Times New Roman" w:hAnsi="Times New Roman" w:cs="Times New Roman"/>
          <w:sz w:val="16"/>
          <w:szCs w:val="16"/>
          <w:lang w:eastAsia="ru-RU"/>
        </w:rPr>
      </w:pPr>
    </w:p>
    <w:p w:rsidR="00800324" w:rsidRPr="00800324" w:rsidRDefault="00800324" w:rsidP="00800324">
      <w:pPr>
        <w:spacing w:after="0" w:line="240" w:lineRule="auto"/>
        <w:ind w:firstLine="0"/>
        <w:jc w:val="center"/>
        <w:rPr>
          <w:rFonts w:ascii="Times New Roman" w:eastAsia="Times New Roman" w:hAnsi="Times New Roman" w:cs="Times New Roman"/>
          <w:b/>
          <w:sz w:val="16"/>
          <w:szCs w:val="16"/>
          <w:lang w:eastAsia="ru-RU"/>
        </w:rPr>
      </w:pPr>
      <w:r w:rsidRPr="00800324">
        <w:rPr>
          <w:rFonts w:ascii="Times New Roman" w:eastAsia="Times New Roman" w:hAnsi="Times New Roman" w:cs="Times New Roman"/>
          <w:b/>
          <w:color w:val="000000"/>
          <w:sz w:val="16"/>
          <w:szCs w:val="16"/>
          <w:lang w:eastAsia="ru-RU"/>
        </w:rPr>
        <w:t>О внесение изменений в решение Муниципального совета № 606 от 06.07.2023 г.</w:t>
      </w:r>
      <w:r>
        <w:rPr>
          <w:rFonts w:ascii="Times New Roman" w:eastAsia="Times New Roman" w:hAnsi="Times New Roman" w:cs="Times New Roman"/>
          <w:b/>
          <w:color w:val="000000"/>
          <w:sz w:val="16"/>
          <w:szCs w:val="16"/>
          <w:lang w:eastAsia="ru-RU"/>
        </w:rPr>
        <w:t xml:space="preserve"> </w:t>
      </w:r>
      <w:r w:rsidRPr="00800324">
        <w:rPr>
          <w:rFonts w:ascii="Times New Roman" w:eastAsia="Times New Roman" w:hAnsi="Times New Roman" w:cs="Times New Roman"/>
          <w:b/>
          <w:sz w:val="16"/>
          <w:szCs w:val="16"/>
          <w:lang w:eastAsia="ru-RU"/>
        </w:rPr>
        <w:t>«Об утверждении Положения о порядке и размере ежемесячной доплаты к трудовой пенсии по старости (инвалидности) Главе Борисоглебского сельского поселения»</w:t>
      </w:r>
    </w:p>
    <w:p w:rsidR="00800324" w:rsidRPr="00800324" w:rsidRDefault="00800324" w:rsidP="00800324">
      <w:pPr>
        <w:spacing w:after="0" w:line="240" w:lineRule="auto"/>
        <w:ind w:firstLine="720"/>
        <w:jc w:val="both"/>
        <w:rPr>
          <w:rFonts w:ascii="Times New Roman" w:eastAsia="Times New Roman" w:hAnsi="Times New Roman" w:cs="Times New Roman"/>
          <w:b/>
          <w:sz w:val="16"/>
          <w:szCs w:val="16"/>
          <w:lang w:eastAsia="ru-RU"/>
        </w:rPr>
      </w:pPr>
    </w:p>
    <w:p w:rsidR="00800324" w:rsidRPr="00800324" w:rsidRDefault="00800324" w:rsidP="00800324">
      <w:pPr>
        <w:spacing w:after="0" w:line="240" w:lineRule="auto"/>
        <w:ind w:firstLine="113"/>
        <w:jc w:val="both"/>
        <w:rPr>
          <w:rFonts w:ascii="Times New Roman" w:eastAsia="Times New Roman" w:hAnsi="Times New Roman" w:cs="Times New Roman"/>
          <w:color w:val="000000"/>
          <w:sz w:val="16"/>
          <w:szCs w:val="16"/>
          <w:shd w:val="clear" w:color="auto" w:fill="FFFFFF"/>
          <w:lang w:eastAsia="ru-RU"/>
        </w:rPr>
      </w:pPr>
      <w:r w:rsidRPr="00800324">
        <w:rPr>
          <w:rFonts w:ascii="Times New Roman" w:eastAsia="Times New Roman" w:hAnsi="Times New Roman" w:cs="Times New Roman"/>
          <w:sz w:val="16"/>
          <w:szCs w:val="16"/>
          <w:lang w:eastAsia="ru-RU"/>
        </w:rPr>
        <w:t>В исполнении Закона Ярославской области от 08.05.2014 г. № 13-з «О гарантиях осуществления полномочий депутата, члена органа местного самоуправления, выборного должностного лица местного самоуправления Ярославской области» и на основании Устава Борисоглебского сельского поселения</w:t>
      </w:r>
      <w:r w:rsidRPr="00800324">
        <w:rPr>
          <w:rFonts w:ascii="Times New Roman" w:eastAsia="Times New Roman" w:hAnsi="Times New Roman" w:cs="Times New Roman"/>
          <w:color w:val="000000"/>
          <w:sz w:val="16"/>
          <w:szCs w:val="16"/>
          <w:shd w:val="clear" w:color="auto" w:fill="FFFFFF"/>
          <w:lang w:eastAsia="ru-RU"/>
        </w:rPr>
        <w:t>, Муниципальный совет Борисоглебского сельского поселения РЕШИЛ:</w:t>
      </w:r>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1. Внести изменения в решение Муниципального совета № 606 от 06.07.2023 г. «Об утверждении Положения о порядке и размере ежемесячной доплаты к трудовой пенсии по старости (инвалидности) Главе Борисоглебского сельского поселения </w:t>
      </w:r>
      <w:r w:rsidRPr="00800324">
        <w:rPr>
          <w:rFonts w:ascii="Times New Roman" w:eastAsia="Times New Roman" w:hAnsi="Times New Roman" w:cs="Times New Roman"/>
          <w:bCs/>
          <w:sz w:val="16"/>
          <w:szCs w:val="16"/>
          <w:lang w:eastAsia="ru-RU"/>
        </w:rPr>
        <w:t>»</w:t>
      </w:r>
      <w:r w:rsidRPr="00800324">
        <w:rPr>
          <w:rFonts w:ascii="Times New Roman" w:eastAsia="Times New Roman" w:hAnsi="Times New Roman" w:cs="Times New Roman"/>
          <w:sz w:val="16"/>
          <w:szCs w:val="16"/>
          <w:lang w:eastAsia="ru-RU"/>
        </w:rPr>
        <w:t>:</w:t>
      </w:r>
    </w:p>
    <w:p w:rsidR="00800324" w:rsidRPr="00800324" w:rsidRDefault="00800324" w:rsidP="00800324">
      <w:pPr>
        <w:spacing w:after="0" w:line="240" w:lineRule="auto"/>
        <w:ind w:firstLine="113"/>
        <w:jc w:val="both"/>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sz w:val="16"/>
          <w:szCs w:val="16"/>
          <w:lang w:eastAsia="ru-RU"/>
        </w:rPr>
        <w:t>1.1. В пп. «а» п. 6.1. Раздела 6 «</w:t>
      </w:r>
      <w:r w:rsidRPr="00800324">
        <w:rPr>
          <w:rFonts w:ascii="Times New Roman" w:eastAsia="Calibri" w:hAnsi="Times New Roman" w:cs="Times New Roman"/>
          <w:sz w:val="16"/>
          <w:szCs w:val="16"/>
        </w:rPr>
        <w:t>Порядок  расчета ежемесячной  доплаты к трудовой пенсии» слова «в течени</w:t>
      </w:r>
      <w:proofErr w:type="gramStart"/>
      <w:r w:rsidRPr="00800324">
        <w:rPr>
          <w:rFonts w:ascii="Times New Roman" w:eastAsia="Calibri" w:hAnsi="Times New Roman" w:cs="Times New Roman"/>
          <w:sz w:val="16"/>
          <w:szCs w:val="16"/>
        </w:rPr>
        <w:t>и</w:t>
      </w:r>
      <w:proofErr w:type="gramEnd"/>
      <w:r w:rsidRPr="00800324">
        <w:rPr>
          <w:rFonts w:ascii="Times New Roman" w:eastAsia="Calibri" w:hAnsi="Times New Roman" w:cs="Times New Roman"/>
          <w:sz w:val="16"/>
          <w:szCs w:val="16"/>
        </w:rPr>
        <w:t xml:space="preserve"> одного срока» заменить словами «не менее одного года».</w:t>
      </w:r>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2.  Опубликовать  настоящее решение в газете «Вестник БСП» и разместить на официальном сайте Администрации Борисоглебского сельского поселения в сети Интернет (</w:t>
      </w:r>
      <w:hyperlink r:id="rId13" w:history="1">
        <w:r w:rsidRPr="00800324">
          <w:rPr>
            <w:rFonts w:ascii="Times New Roman" w:eastAsia="Times New Roman" w:hAnsi="Times New Roman" w:cs="Times New Roman"/>
            <w:color w:val="0000FF"/>
            <w:sz w:val="16"/>
            <w:szCs w:val="16"/>
            <w:u w:val="single"/>
            <w:lang w:eastAsia="ru-RU"/>
          </w:rPr>
          <w:t>http://admborisogleb.ru/</w:t>
        </w:r>
      </w:hyperlink>
      <w:r w:rsidRPr="00800324">
        <w:rPr>
          <w:rFonts w:ascii="Times New Roman" w:eastAsia="Times New Roman" w:hAnsi="Times New Roman" w:cs="Times New Roman"/>
          <w:sz w:val="16"/>
          <w:szCs w:val="16"/>
          <w:lang w:eastAsia="ru-RU"/>
        </w:rPr>
        <w:t>).</w:t>
      </w:r>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3. </w:t>
      </w:r>
      <w:r w:rsidRPr="00800324">
        <w:rPr>
          <w:rFonts w:ascii="Times New Roman" w:eastAsia="Calibri" w:hAnsi="Times New Roman" w:cs="Times New Roman"/>
          <w:sz w:val="16"/>
          <w:szCs w:val="16"/>
        </w:rPr>
        <w:t>Решение вступает в силу с момента подписания.</w:t>
      </w:r>
    </w:p>
    <w:p w:rsidR="00800324" w:rsidRPr="00800324" w:rsidRDefault="00800324" w:rsidP="00800324">
      <w:pPr>
        <w:spacing w:after="0" w:line="276" w:lineRule="auto"/>
        <w:ind w:firstLine="0"/>
        <w:rPr>
          <w:rFonts w:ascii="Times New Roman" w:eastAsia="Calibri" w:hAnsi="Times New Roman" w:cs="Times New Roman"/>
          <w:sz w:val="16"/>
          <w:szCs w:val="16"/>
        </w:rPr>
      </w:pPr>
    </w:p>
    <w:p w:rsidR="00800324" w:rsidRPr="00800324" w:rsidRDefault="00800324" w:rsidP="00800324">
      <w:pPr>
        <w:spacing w:after="0" w:line="240" w:lineRule="auto"/>
        <w:ind w:firstLine="0"/>
        <w:rPr>
          <w:rFonts w:ascii="Times New Roman" w:eastAsia="Calibri" w:hAnsi="Times New Roman" w:cs="Times New Roman"/>
          <w:sz w:val="16"/>
          <w:szCs w:val="16"/>
        </w:rPr>
      </w:pPr>
      <w:r w:rsidRPr="00800324">
        <w:rPr>
          <w:rFonts w:ascii="Times New Roman" w:eastAsia="Calibri" w:hAnsi="Times New Roman" w:cs="Times New Roman"/>
          <w:sz w:val="16"/>
          <w:szCs w:val="16"/>
        </w:rPr>
        <w:t xml:space="preserve">Председатель Муниципального совета </w:t>
      </w:r>
    </w:p>
    <w:p w:rsidR="00800324" w:rsidRPr="00800324" w:rsidRDefault="00800324" w:rsidP="00800324">
      <w:pPr>
        <w:spacing w:after="0" w:line="240" w:lineRule="auto"/>
        <w:ind w:firstLine="0"/>
        <w:rPr>
          <w:rFonts w:ascii="Times New Roman" w:eastAsia="Calibri" w:hAnsi="Times New Roman" w:cs="Times New Roman"/>
          <w:sz w:val="16"/>
          <w:szCs w:val="16"/>
        </w:rPr>
      </w:pPr>
      <w:r w:rsidRPr="00800324">
        <w:rPr>
          <w:rFonts w:ascii="Times New Roman" w:eastAsia="Calibri" w:hAnsi="Times New Roman" w:cs="Times New Roman"/>
          <w:sz w:val="16"/>
          <w:szCs w:val="16"/>
        </w:rPr>
        <w:t>Борисоглебского сельского поселения   О.Н. Секачева</w:t>
      </w:r>
    </w:p>
    <w:p w:rsidR="00800324" w:rsidRPr="00800324" w:rsidRDefault="00800324" w:rsidP="00800324">
      <w:pPr>
        <w:spacing w:after="0" w:line="240" w:lineRule="auto"/>
        <w:ind w:firstLine="0"/>
        <w:rPr>
          <w:rFonts w:ascii="Times New Roman" w:eastAsia="Calibri" w:hAnsi="Times New Roman" w:cs="Times New Roman"/>
          <w:sz w:val="16"/>
          <w:szCs w:val="16"/>
        </w:rPr>
      </w:pPr>
    </w:p>
    <w:p w:rsidR="00800324" w:rsidRPr="00800324" w:rsidRDefault="00800324" w:rsidP="00800324">
      <w:pPr>
        <w:spacing w:after="0" w:line="240" w:lineRule="auto"/>
        <w:ind w:firstLine="0"/>
        <w:rPr>
          <w:rFonts w:ascii="Times New Roman" w:eastAsia="Calibri" w:hAnsi="Times New Roman" w:cs="Times New Roman"/>
          <w:sz w:val="16"/>
          <w:szCs w:val="16"/>
        </w:rPr>
      </w:pPr>
      <w:r w:rsidRPr="00800324">
        <w:rPr>
          <w:rFonts w:ascii="Times New Roman" w:eastAsia="Calibri" w:hAnsi="Times New Roman" w:cs="Times New Roman"/>
          <w:sz w:val="16"/>
          <w:szCs w:val="16"/>
        </w:rPr>
        <w:lastRenderedPageBreak/>
        <w:t xml:space="preserve">Глава администрации </w:t>
      </w:r>
    </w:p>
    <w:p w:rsidR="00800324" w:rsidRPr="00800324" w:rsidRDefault="00800324" w:rsidP="00800324">
      <w:pPr>
        <w:spacing w:after="0" w:line="240" w:lineRule="auto"/>
        <w:ind w:firstLine="0"/>
        <w:rPr>
          <w:rFonts w:ascii="Times New Roman" w:eastAsia="Times New Roman" w:hAnsi="Times New Roman" w:cs="Times New Roman"/>
          <w:sz w:val="16"/>
          <w:szCs w:val="16"/>
          <w:lang w:eastAsia="ru-RU"/>
        </w:rPr>
      </w:pPr>
      <w:r w:rsidRPr="00800324">
        <w:rPr>
          <w:rFonts w:ascii="Times New Roman" w:eastAsia="Calibri" w:hAnsi="Times New Roman" w:cs="Times New Roman"/>
          <w:sz w:val="16"/>
          <w:szCs w:val="16"/>
        </w:rPr>
        <w:t>Борисоглебского сельского поселения Е.А. Демьянюк</w:t>
      </w:r>
    </w:p>
    <w:p w:rsidR="00482FDF" w:rsidRPr="00800324" w:rsidRDefault="00482FDF" w:rsidP="00266F7F">
      <w:pPr>
        <w:spacing w:after="0" w:line="240" w:lineRule="auto"/>
        <w:ind w:firstLine="113"/>
        <w:rPr>
          <w:rFonts w:ascii="Times New Roman" w:eastAsia="Times New Roman" w:hAnsi="Times New Roman" w:cs="Times New Roman"/>
          <w:sz w:val="16"/>
          <w:szCs w:val="16"/>
          <w:lang w:eastAsia="ru-RU"/>
        </w:rPr>
      </w:pPr>
    </w:p>
    <w:p w:rsidR="00482FDF" w:rsidRPr="00800324" w:rsidRDefault="00482FDF" w:rsidP="00266F7F">
      <w:pPr>
        <w:spacing w:after="0" w:line="240" w:lineRule="auto"/>
        <w:ind w:firstLine="113"/>
        <w:jc w:val="center"/>
        <w:rPr>
          <w:rFonts w:ascii="Times New Roman" w:eastAsia="Times New Roman" w:hAnsi="Times New Roman" w:cs="Times New Roman"/>
          <w:b/>
          <w:sz w:val="16"/>
          <w:szCs w:val="16"/>
          <w:lang w:eastAsia="ru-RU"/>
        </w:rPr>
      </w:pPr>
      <w:r w:rsidRPr="00800324">
        <w:rPr>
          <w:rFonts w:ascii="Times New Roman" w:eastAsia="Times New Roman" w:hAnsi="Times New Roman" w:cs="Times New Roman"/>
          <w:b/>
          <w:sz w:val="16"/>
          <w:szCs w:val="16"/>
          <w:lang w:eastAsia="ru-RU"/>
        </w:rPr>
        <w:t>МУНИЦИПАЛЬНЫЙ СОВЕТ</w:t>
      </w:r>
    </w:p>
    <w:p w:rsidR="00482FDF" w:rsidRPr="00800324" w:rsidRDefault="00482FDF" w:rsidP="00266F7F">
      <w:pPr>
        <w:spacing w:after="0" w:line="240" w:lineRule="auto"/>
        <w:ind w:firstLine="113"/>
        <w:jc w:val="center"/>
        <w:rPr>
          <w:rFonts w:ascii="Times New Roman" w:eastAsia="Times New Roman" w:hAnsi="Times New Roman" w:cs="Times New Roman"/>
          <w:b/>
          <w:sz w:val="16"/>
          <w:szCs w:val="16"/>
          <w:lang w:eastAsia="ru-RU"/>
        </w:rPr>
      </w:pPr>
      <w:r w:rsidRPr="00800324">
        <w:rPr>
          <w:rFonts w:ascii="Times New Roman" w:eastAsia="Times New Roman" w:hAnsi="Times New Roman" w:cs="Times New Roman"/>
          <w:b/>
          <w:sz w:val="16"/>
          <w:szCs w:val="16"/>
          <w:lang w:eastAsia="ru-RU"/>
        </w:rPr>
        <w:t>БОРИСОГЛЕБСКОГО СЕЛЬСКОГО ПОСЕЛЕНИЯ</w:t>
      </w:r>
    </w:p>
    <w:p w:rsidR="00482FDF" w:rsidRPr="00800324" w:rsidRDefault="00482FDF" w:rsidP="00266F7F">
      <w:pPr>
        <w:spacing w:after="0" w:line="240" w:lineRule="auto"/>
        <w:ind w:firstLine="113"/>
        <w:jc w:val="center"/>
        <w:rPr>
          <w:rFonts w:ascii="Times New Roman" w:eastAsia="Times New Roman" w:hAnsi="Times New Roman" w:cs="Times New Roman"/>
          <w:b/>
          <w:sz w:val="16"/>
          <w:szCs w:val="16"/>
          <w:lang w:eastAsia="ru-RU"/>
        </w:rPr>
      </w:pPr>
      <w:r w:rsidRPr="00800324">
        <w:rPr>
          <w:rFonts w:ascii="Times New Roman" w:eastAsia="Times New Roman" w:hAnsi="Times New Roman" w:cs="Times New Roman"/>
          <w:b/>
          <w:sz w:val="16"/>
          <w:szCs w:val="16"/>
          <w:lang w:eastAsia="ru-RU"/>
        </w:rPr>
        <w:t>БОРИСОГЛЕБСКОГО МУНИЦИПАЛЬНОГО РАЙОНА</w:t>
      </w:r>
    </w:p>
    <w:p w:rsidR="00482FDF" w:rsidRPr="00800324" w:rsidRDefault="00482FDF" w:rsidP="00266F7F">
      <w:pPr>
        <w:spacing w:after="0" w:line="240" w:lineRule="auto"/>
        <w:ind w:firstLine="113"/>
        <w:jc w:val="center"/>
        <w:rPr>
          <w:rFonts w:ascii="Times New Roman" w:eastAsia="Times New Roman" w:hAnsi="Times New Roman" w:cs="Times New Roman"/>
          <w:b/>
          <w:sz w:val="16"/>
          <w:szCs w:val="16"/>
          <w:lang w:eastAsia="ru-RU"/>
        </w:rPr>
      </w:pPr>
      <w:r w:rsidRPr="00800324">
        <w:rPr>
          <w:rFonts w:ascii="Times New Roman" w:eastAsia="Times New Roman" w:hAnsi="Times New Roman" w:cs="Times New Roman"/>
          <w:b/>
          <w:sz w:val="16"/>
          <w:szCs w:val="16"/>
          <w:lang w:eastAsia="ru-RU"/>
        </w:rPr>
        <w:t>ЯРОСЛАВСКОЙ ОБЛАСТИ</w:t>
      </w:r>
    </w:p>
    <w:p w:rsidR="00482FDF" w:rsidRPr="00800324" w:rsidRDefault="00482FDF" w:rsidP="00266F7F">
      <w:pPr>
        <w:spacing w:after="0" w:line="240" w:lineRule="auto"/>
        <w:ind w:firstLine="113"/>
        <w:jc w:val="center"/>
        <w:rPr>
          <w:rFonts w:ascii="Times New Roman" w:eastAsia="Times New Roman" w:hAnsi="Times New Roman" w:cs="Times New Roman"/>
          <w:b/>
          <w:sz w:val="16"/>
          <w:szCs w:val="16"/>
          <w:lang w:eastAsia="ru-RU"/>
        </w:rPr>
      </w:pPr>
      <w:r w:rsidRPr="00800324">
        <w:rPr>
          <w:rFonts w:ascii="Times New Roman" w:eastAsia="Times New Roman" w:hAnsi="Times New Roman" w:cs="Times New Roman"/>
          <w:b/>
          <w:sz w:val="16"/>
          <w:szCs w:val="16"/>
          <w:lang w:eastAsia="ru-RU"/>
        </w:rPr>
        <w:t>ПЯТОГО СОЗЫВА</w:t>
      </w:r>
    </w:p>
    <w:p w:rsidR="00482FDF" w:rsidRPr="00800324" w:rsidRDefault="00482FDF" w:rsidP="00266F7F">
      <w:pPr>
        <w:spacing w:after="0" w:line="240" w:lineRule="auto"/>
        <w:ind w:firstLine="113"/>
        <w:jc w:val="center"/>
        <w:rPr>
          <w:rFonts w:ascii="Times New Roman" w:eastAsia="Times New Roman" w:hAnsi="Times New Roman" w:cs="Times New Roman"/>
          <w:b/>
          <w:sz w:val="16"/>
          <w:szCs w:val="16"/>
          <w:lang w:eastAsia="ru-RU"/>
        </w:rPr>
      </w:pPr>
    </w:p>
    <w:p w:rsidR="00482FDF" w:rsidRPr="00800324" w:rsidRDefault="00482FDF" w:rsidP="00266F7F">
      <w:pPr>
        <w:spacing w:after="0" w:line="240" w:lineRule="auto"/>
        <w:ind w:firstLine="113"/>
        <w:jc w:val="center"/>
        <w:rPr>
          <w:rFonts w:ascii="Times New Roman" w:eastAsia="Times New Roman" w:hAnsi="Times New Roman" w:cs="Times New Roman"/>
          <w:b/>
          <w:sz w:val="16"/>
          <w:szCs w:val="16"/>
          <w:lang w:eastAsia="ru-RU"/>
        </w:rPr>
      </w:pPr>
      <w:r w:rsidRPr="00800324">
        <w:rPr>
          <w:rFonts w:ascii="Times New Roman" w:eastAsia="Times New Roman" w:hAnsi="Times New Roman" w:cs="Times New Roman"/>
          <w:b/>
          <w:sz w:val="16"/>
          <w:szCs w:val="16"/>
          <w:lang w:eastAsia="ru-RU"/>
        </w:rPr>
        <w:t>РЕШЕНИЕ</w:t>
      </w:r>
    </w:p>
    <w:p w:rsidR="00482FDF" w:rsidRPr="00800324" w:rsidRDefault="00482FDF" w:rsidP="00266F7F">
      <w:pPr>
        <w:spacing w:after="0" w:line="240" w:lineRule="auto"/>
        <w:ind w:firstLine="113"/>
        <w:jc w:val="center"/>
        <w:rPr>
          <w:rFonts w:ascii="Times New Roman" w:eastAsia="Times New Roman" w:hAnsi="Times New Roman" w:cs="Times New Roman"/>
          <w:b/>
          <w:sz w:val="16"/>
          <w:szCs w:val="16"/>
          <w:lang w:eastAsia="ru-RU"/>
        </w:rPr>
      </w:pPr>
      <w:r w:rsidRPr="00800324">
        <w:rPr>
          <w:rFonts w:ascii="Times New Roman" w:eastAsia="Times New Roman" w:hAnsi="Times New Roman" w:cs="Times New Roman"/>
          <w:b/>
          <w:sz w:val="16"/>
          <w:szCs w:val="16"/>
          <w:lang w:eastAsia="ru-RU"/>
        </w:rPr>
        <w:t xml:space="preserve"> </w:t>
      </w:r>
    </w:p>
    <w:p w:rsidR="00800324" w:rsidRPr="00800324" w:rsidRDefault="00800324" w:rsidP="00800324">
      <w:pPr>
        <w:spacing w:after="0" w:line="276" w:lineRule="auto"/>
        <w:ind w:firstLine="0"/>
        <w:rPr>
          <w:rFonts w:ascii="Times New Roman" w:eastAsia="Calibri" w:hAnsi="Times New Roman" w:cs="Times New Roman"/>
          <w:sz w:val="16"/>
          <w:szCs w:val="16"/>
        </w:rPr>
      </w:pPr>
      <w:r w:rsidRPr="00800324">
        <w:rPr>
          <w:rFonts w:ascii="Times New Roman" w:eastAsia="Calibri" w:hAnsi="Times New Roman" w:cs="Times New Roman"/>
          <w:sz w:val="16"/>
          <w:szCs w:val="16"/>
        </w:rPr>
        <w:t>от 26.11.2024 г.  № 18</w:t>
      </w:r>
    </w:p>
    <w:p w:rsidR="00800324" w:rsidRPr="00800324" w:rsidRDefault="00800324" w:rsidP="00800324">
      <w:pPr>
        <w:spacing w:after="0" w:line="276" w:lineRule="auto"/>
        <w:ind w:firstLine="0"/>
        <w:rPr>
          <w:rFonts w:ascii="Times New Roman" w:eastAsia="Calibri" w:hAnsi="Times New Roman" w:cs="Times New Roman"/>
          <w:sz w:val="16"/>
          <w:szCs w:val="16"/>
        </w:rPr>
      </w:pPr>
      <w:r w:rsidRPr="00800324">
        <w:rPr>
          <w:rFonts w:ascii="Times New Roman" w:eastAsia="Calibri" w:hAnsi="Times New Roman" w:cs="Times New Roman"/>
          <w:sz w:val="16"/>
          <w:szCs w:val="16"/>
        </w:rPr>
        <w:t xml:space="preserve">п. Борисоглебский    </w:t>
      </w:r>
    </w:p>
    <w:p w:rsidR="00800324" w:rsidRPr="00800324" w:rsidRDefault="00800324" w:rsidP="00800324">
      <w:pPr>
        <w:spacing w:after="0" w:line="240" w:lineRule="auto"/>
        <w:ind w:firstLine="0"/>
        <w:rPr>
          <w:rFonts w:ascii="Times New Roman" w:eastAsia="Times New Roman" w:hAnsi="Times New Roman" w:cs="Times New Roman"/>
          <w:sz w:val="16"/>
          <w:szCs w:val="16"/>
          <w:lang w:eastAsia="ru-RU"/>
        </w:rPr>
      </w:pPr>
    </w:p>
    <w:p w:rsidR="00800324" w:rsidRPr="00800324" w:rsidRDefault="00800324" w:rsidP="00800324">
      <w:pPr>
        <w:spacing w:after="0" w:line="240" w:lineRule="auto"/>
        <w:ind w:firstLine="0"/>
        <w:jc w:val="center"/>
        <w:rPr>
          <w:rFonts w:ascii="Times New Roman" w:eastAsia="Times New Roman" w:hAnsi="Times New Roman" w:cs="Times New Roman"/>
          <w:b/>
          <w:sz w:val="16"/>
          <w:szCs w:val="16"/>
          <w:lang w:eastAsia="ru-RU"/>
        </w:rPr>
      </w:pPr>
      <w:proofErr w:type="gramStart"/>
      <w:r w:rsidRPr="00800324">
        <w:rPr>
          <w:rFonts w:ascii="Times New Roman" w:eastAsia="Times New Roman" w:hAnsi="Times New Roman" w:cs="Times New Roman"/>
          <w:b/>
          <w:color w:val="000000"/>
          <w:sz w:val="16"/>
          <w:szCs w:val="16"/>
          <w:lang w:eastAsia="ru-RU"/>
        </w:rPr>
        <w:t>О внесение изменений в решение Муниципального совета № 670 от 23.08.2024 г. «</w:t>
      </w:r>
      <w:r w:rsidRPr="00800324">
        <w:rPr>
          <w:rFonts w:ascii="Times New Roman" w:eastAsia="Times New Roman" w:hAnsi="Times New Roman" w:cs="Times New Roman"/>
          <w:b/>
          <w:bCs/>
          <w:sz w:val="16"/>
          <w:szCs w:val="16"/>
          <w:lang w:eastAsia="ru-RU"/>
        </w:rPr>
        <w:t>Об утверждении соглашения  о внесении изменений в соглашение о передаче осуществления части полномочий по</w:t>
      </w:r>
      <w:r w:rsidRPr="00800324">
        <w:rPr>
          <w:rFonts w:ascii="Times New Roman" w:eastAsia="Times New Roman" w:hAnsi="Times New Roman" w:cs="Times New Roman"/>
          <w:b/>
          <w:sz w:val="16"/>
          <w:szCs w:val="16"/>
          <w:lang w:eastAsia="ru-RU"/>
        </w:rPr>
        <w:t xml:space="preserve"> решению вопросов местного значения, предусмотренных пунктом 19 части 1 статьи 14 Федерального закона  от 06.10.2003 № 131-ФЗ «Об общих принципах организации местного самоуправления в Российской Федерации», в части организации освещения населенных пунктов»</w:t>
      </w:r>
      <w:proofErr w:type="gramEnd"/>
    </w:p>
    <w:p w:rsidR="00800324" w:rsidRPr="00800324" w:rsidRDefault="00800324" w:rsidP="00800324">
      <w:pPr>
        <w:spacing w:after="0" w:line="240" w:lineRule="auto"/>
        <w:ind w:firstLine="720"/>
        <w:jc w:val="both"/>
        <w:rPr>
          <w:rFonts w:ascii="Times New Roman" w:eastAsia="Times New Roman" w:hAnsi="Times New Roman" w:cs="Times New Roman"/>
          <w:b/>
          <w:sz w:val="16"/>
          <w:szCs w:val="16"/>
          <w:lang w:eastAsia="ru-RU"/>
        </w:rPr>
      </w:pPr>
    </w:p>
    <w:p w:rsidR="00800324" w:rsidRPr="00800324" w:rsidRDefault="00800324" w:rsidP="00800324">
      <w:pPr>
        <w:spacing w:after="0" w:line="240" w:lineRule="auto"/>
        <w:ind w:firstLine="113"/>
        <w:jc w:val="both"/>
        <w:rPr>
          <w:rFonts w:ascii="Times New Roman" w:eastAsia="Times New Roman" w:hAnsi="Times New Roman" w:cs="Times New Roman"/>
          <w:color w:val="000000"/>
          <w:sz w:val="16"/>
          <w:szCs w:val="16"/>
          <w:shd w:val="clear" w:color="auto" w:fill="FFFFFF"/>
          <w:lang w:eastAsia="ru-RU"/>
        </w:rPr>
      </w:pPr>
      <w:proofErr w:type="gramStart"/>
      <w:r w:rsidRPr="00800324">
        <w:rPr>
          <w:rFonts w:ascii="Times New Roman" w:eastAsia="Times New Roman" w:hAnsi="Times New Roman" w:cs="Times New Roman"/>
          <w:sz w:val="16"/>
          <w:szCs w:val="16"/>
          <w:lang w:eastAsia="ru-RU"/>
        </w:rPr>
        <w:t xml:space="preserve">В соответствии с частью 4 статьи 15 Федерального закона от 06.10.2003 № 131-ФЗ «Об общих принципах организации местного самоуправления в Российской Федерации», </w:t>
      </w:r>
      <w:r w:rsidRPr="00800324">
        <w:rPr>
          <w:rFonts w:ascii="Times New Roman" w:eastAsia="Times New Roman" w:hAnsi="Times New Roman" w:cs="Times New Roman"/>
          <w:bCs/>
          <w:sz w:val="16"/>
          <w:szCs w:val="16"/>
          <w:lang w:eastAsia="ru-RU"/>
        </w:rPr>
        <w:t xml:space="preserve">пунктом 2 части 2 статьи 2 Закона Ярославской области от 30.06.2014 № 36-з «О вопросах местного значения сельских поселений на территории Ярославской </w:t>
      </w:r>
      <w:r w:rsidRPr="00800324">
        <w:rPr>
          <w:rFonts w:ascii="Times New Roman" w:eastAsia="Times New Roman" w:hAnsi="Times New Roman" w:cs="Times New Roman"/>
          <w:bCs/>
          <w:sz w:val="16"/>
          <w:szCs w:val="16"/>
          <w:lang w:eastAsia="ru-RU"/>
        </w:rPr>
        <w:lastRenderedPageBreak/>
        <w:t>области»</w:t>
      </w:r>
      <w:r w:rsidRPr="00800324">
        <w:rPr>
          <w:rFonts w:ascii="Times New Roman" w:eastAsia="Times New Roman" w:hAnsi="Times New Roman" w:cs="Times New Roman"/>
          <w:sz w:val="16"/>
          <w:szCs w:val="16"/>
          <w:lang w:eastAsia="ru-RU"/>
        </w:rPr>
        <w:t xml:space="preserve"> и на основании Устава Борисоглебского сельского поселения</w:t>
      </w:r>
      <w:r w:rsidRPr="00800324">
        <w:rPr>
          <w:rFonts w:ascii="Times New Roman" w:eastAsia="Times New Roman" w:hAnsi="Times New Roman" w:cs="Times New Roman"/>
          <w:color w:val="000000"/>
          <w:sz w:val="16"/>
          <w:szCs w:val="16"/>
          <w:shd w:val="clear" w:color="auto" w:fill="FFFFFF"/>
          <w:lang w:eastAsia="ru-RU"/>
        </w:rPr>
        <w:t>, Муниципальный совет Борисоглебского сельского поселения РЕШИЛ:</w:t>
      </w:r>
      <w:proofErr w:type="gramEnd"/>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1. </w:t>
      </w:r>
      <w:proofErr w:type="gramStart"/>
      <w:r w:rsidRPr="00800324">
        <w:rPr>
          <w:rFonts w:ascii="Times New Roman" w:eastAsia="Times New Roman" w:hAnsi="Times New Roman" w:cs="Times New Roman"/>
          <w:sz w:val="16"/>
          <w:szCs w:val="16"/>
          <w:lang w:eastAsia="ru-RU"/>
        </w:rPr>
        <w:t xml:space="preserve">Внести изменения в решение Муниципального совета № </w:t>
      </w:r>
      <w:r w:rsidRPr="00800324">
        <w:rPr>
          <w:rFonts w:ascii="Times New Roman" w:eastAsia="Times New Roman" w:hAnsi="Times New Roman" w:cs="Times New Roman"/>
          <w:color w:val="000000"/>
          <w:sz w:val="16"/>
          <w:szCs w:val="16"/>
          <w:lang w:eastAsia="ru-RU"/>
        </w:rPr>
        <w:t>670 от 23.08.2024 г. «</w:t>
      </w:r>
      <w:r w:rsidRPr="00800324">
        <w:rPr>
          <w:rFonts w:ascii="Times New Roman" w:eastAsia="Times New Roman" w:hAnsi="Times New Roman" w:cs="Times New Roman"/>
          <w:bCs/>
          <w:sz w:val="16"/>
          <w:szCs w:val="16"/>
          <w:lang w:eastAsia="ru-RU"/>
        </w:rPr>
        <w:t>Об утверждении соглашения  о внесении изменений в соглашение о передаче осуществления части полномочий по</w:t>
      </w:r>
      <w:r w:rsidRPr="00800324">
        <w:rPr>
          <w:rFonts w:ascii="Times New Roman" w:eastAsia="Times New Roman" w:hAnsi="Times New Roman" w:cs="Times New Roman"/>
          <w:sz w:val="16"/>
          <w:szCs w:val="16"/>
          <w:lang w:eastAsia="ru-RU"/>
        </w:rPr>
        <w:t xml:space="preserve"> решению вопросов местного значения, предусмотренных пунктом 19 части 1 статьи 14 Федерального закона  от 06.10.2003 № 131-ФЗ «Об общих принципах организации местного самоуправления в Российской Федерации», в части организации освещения населенных пунктов»:</w:t>
      </w:r>
      <w:proofErr w:type="gramEnd"/>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1.1. абзац 2 статьи 3 Соглашения изложить в следующей редакции:</w:t>
      </w:r>
    </w:p>
    <w:p w:rsidR="00800324" w:rsidRPr="00800324" w:rsidRDefault="00800324" w:rsidP="00800324">
      <w:pPr>
        <w:spacing w:after="0" w:line="240" w:lineRule="auto"/>
        <w:ind w:firstLine="113"/>
        <w:jc w:val="both"/>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sz w:val="16"/>
          <w:szCs w:val="16"/>
          <w:lang w:eastAsia="ru-RU"/>
        </w:rPr>
        <w:t>«</w:t>
      </w:r>
      <w:r w:rsidRPr="00800324">
        <w:rPr>
          <w:rFonts w:ascii="Times New Roman" w:eastAsia="Times New Roman" w:hAnsi="Times New Roman" w:cs="Times New Roman"/>
          <w:bCs/>
          <w:sz w:val="16"/>
          <w:szCs w:val="16"/>
          <w:lang w:eastAsia="ru-RU"/>
        </w:rPr>
        <w:t>на 2024 год составляет 2 391 000 (Два миллиона триста девяносто одна тысяча) рублей 00 копеек»</w:t>
      </w:r>
      <w:r w:rsidRPr="00800324">
        <w:rPr>
          <w:rFonts w:ascii="Times New Roman" w:eastAsia="Calibri" w:hAnsi="Times New Roman" w:cs="Times New Roman"/>
          <w:sz w:val="16"/>
          <w:szCs w:val="16"/>
        </w:rPr>
        <w:t>.</w:t>
      </w:r>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2.  Опубликовать  настоящее решение в газете «Вестник БСП» и разместить на официальном сайте Администрации Борисоглебского сельского поселения в сети Интернет (</w:t>
      </w:r>
      <w:hyperlink r:id="rId14" w:history="1">
        <w:r w:rsidRPr="00800324">
          <w:rPr>
            <w:rFonts w:ascii="Times New Roman" w:eastAsia="Times New Roman" w:hAnsi="Times New Roman" w:cs="Times New Roman"/>
            <w:color w:val="0000FF"/>
            <w:sz w:val="16"/>
            <w:szCs w:val="16"/>
            <w:u w:val="single"/>
            <w:lang w:eastAsia="ru-RU"/>
          </w:rPr>
          <w:t>http://admborisogleb.ru/</w:t>
        </w:r>
      </w:hyperlink>
      <w:r w:rsidRPr="00800324">
        <w:rPr>
          <w:rFonts w:ascii="Times New Roman" w:eastAsia="Times New Roman" w:hAnsi="Times New Roman" w:cs="Times New Roman"/>
          <w:sz w:val="16"/>
          <w:szCs w:val="16"/>
          <w:lang w:eastAsia="ru-RU"/>
        </w:rPr>
        <w:t>).</w:t>
      </w:r>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3. </w:t>
      </w:r>
      <w:r w:rsidRPr="00800324">
        <w:rPr>
          <w:rFonts w:ascii="Times New Roman" w:eastAsia="Calibri" w:hAnsi="Times New Roman" w:cs="Times New Roman"/>
          <w:sz w:val="16"/>
          <w:szCs w:val="16"/>
        </w:rPr>
        <w:t>Решение вступает в силу с момента подписания.</w:t>
      </w:r>
    </w:p>
    <w:p w:rsidR="00800324" w:rsidRPr="00800324" w:rsidRDefault="00800324" w:rsidP="00800324">
      <w:pPr>
        <w:spacing w:after="0" w:line="276" w:lineRule="auto"/>
        <w:ind w:firstLine="0"/>
        <w:rPr>
          <w:rFonts w:ascii="Times New Roman" w:eastAsia="Calibri" w:hAnsi="Times New Roman" w:cs="Times New Roman"/>
          <w:sz w:val="16"/>
          <w:szCs w:val="16"/>
        </w:rPr>
      </w:pPr>
    </w:p>
    <w:p w:rsidR="00800324" w:rsidRPr="00800324" w:rsidRDefault="00800324" w:rsidP="00800324">
      <w:pPr>
        <w:spacing w:after="0" w:line="240" w:lineRule="auto"/>
        <w:ind w:firstLine="0"/>
        <w:rPr>
          <w:rFonts w:ascii="Times New Roman" w:eastAsia="Calibri" w:hAnsi="Times New Roman" w:cs="Times New Roman"/>
          <w:sz w:val="16"/>
          <w:szCs w:val="16"/>
        </w:rPr>
      </w:pPr>
      <w:r w:rsidRPr="00800324">
        <w:rPr>
          <w:rFonts w:ascii="Times New Roman" w:eastAsia="Calibri" w:hAnsi="Times New Roman" w:cs="Times New Roman"/>
          <w:sz w:val="16"/>
          <w:szCs w:val="16"/>
        </w:rPr>
        <w:t xml:space="preserve">Председатель Муниципального совета </w:t>
      </w:r>
    </w:p>
    <w:p w:rsidR="00800324" w:rsidRPr="00800324" w:rsidRDefault="00800324" w:rsidP="00800324">
      <w:pPr>
        <w:spacing w:after="0" w:line="240" w:lineRule="auto"/>
        <w:ind w:firstLine="0"/>
        <w:rPr>
          <w:rFonts w:ascii="Times New Roman" w:eastAsia="Calibri" w:hAnsi="Times New Roman" w:cs="Times New Roman"/>
          <w:sz w:val="16"/>
          <w:szCs w:val="16"/>
        </w:rPr>
      </w:pPr>
      <w:r w:rsidRPr="00800324">
        <w:rPr>
          <w:rFonts w:ascii="Times New Roman" w:eastAsia="Calibri" w:hAnsi="Times New Roman" w:cs="Times New Roman"/>
          <w:sz w:val="16"/>
          <w:szCs w:val="16"/>
        </w:rPr>
        <w:t>Борисоглебского сельского поселения   О.Н. Секачева</w:t>
      </w:r>
    </w:p>
    <w:p w:rsidR="00800324" w:rsidRPr="00800324" w:rsidRDefault="00800324" w:rsidP="00800324">
      <w:pPr>
        <w:spacing w:after="0" w:line="240" w:lineRule="auto"/>
        <w:ind w:firstLine="0"/>
        <w:rPr>
          <w:rFonts w:ascii="Times New Roman" w:eastAsia="Calibri" w:hAnsi="Times New Roman" w:cs="Times New Roman"/>
          <w:sz w:val="16"/>
          <w:szCs w:val="16"/>
        </w:rPr>
      </w:pPr>
    </w:p>
    <w:p w:rsidR="00800324" w:rsidRPr="00800324" w:rsidRDefault="00800324" w:rsidP="00800324">
      <w:pPr>
        <w:spacing w:after="0" w:line="240" w:lineRule="auto"/>
        <w:ind w:firstLine="0"/>
        <w:rPr>
          <w:rFonts w:ascii="Times New Roman" w:eastAsia="Calibri" w:hAnsi="Times New Roman" w:cs="Times New Roman"/>
          <w:sz w:val="16"/>
          <w:szCs w:val="16"/>
        </w:rPr>
      </w:pPr>
      <w:r w:rsidRPr="00800324">
        <w:rPr>
          <w:rFonts w:ascii="Times New Roman" w:eastAsia="Calibri" w:hAnsi="Times New Roman" w:cs="Times New Roman"/>
          <w:sz w:val="16"/>
          <w:szCs w:val="16"/>
        </w:rPr>
        <w:t xml:space="preserve">Глава администрации </w:t>
      </w:r>
    </w:p>
    <w:p w:rsidR="00266F7F" w:rsidRPr="00800324" w:rsidRDefault="00800324" w:rsidP="00800324">
      <w:pPr>
        <w:widowControl w:val="0"/>
        <w:autoSpaceDE w:val="0"/>
        <w:autoSpaceDN w:val="0"/>
        <w:adjustRightInd w:val="0"/>
        <w:spacing w:after="0" w:line="240" w:lineRule="auto"/>
        <w:ind w:firstLine="0"/>
        <w:jc w:val="both"/>
        <w:rPr>
          <w:rFonts w:ascii="Times New Roman" w:eastAsia="Times New Roman" w:hAnsi="Times New Roman" w:cs="Times New Roman"/>
          <w:sz w:val="16"/>
          <w:szCs w:val="16"/>
          <w:lang w:eastAsia="ru-RU"/>
        </w:rPr>
      </w:pPr>
      <w:r w:rsidRPr="00800324">
        <w:rPr>
          <w:rFonts w:ascii="Times New Roman" w:eastAsia="Calibri" w:hAnsi="Times New Roman" w:cs="Times New Roman"/>
          <w:sz w:val="16"/>
          <w:szCs w:val="16"/>
        </w:rPr>
        <w:t>Борисоглебского сельского поселения Е.А. Демьянюк</w:t>
      </w:r>
    </w:p>
    <w:p w:rsidR="00482FDF" w:rsidRPr="00266F7F" w:rsidRDefault="00482FDF" w:rsidP="00482FDF">
      <w:pPr>
        <w:spacing w:after="0" w:line="276" w:lineRule="auto"/>
        <w:ind w:firstLine="0"/>
        <w:jc w:val="both"/>
        <w:rPr>
          <w:rFonts w:ascii="Times New Roman" w:eastAsiaTheme="minorHAnsi" w:hAnsi="Times New Roman" w:cs="Times New Roman"/>
          <w:sz w:val="16"/>
          <w:szCs w:val="16"/>
        </w:rPr>
      </w:pPr>
    </w:p>
    <w:p w:rsidR="00482FDF" w:rsidRPr="00482FDF" w:rsidRDefault="00482FDF" w:rsidP="00482FD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E2445" w:rsidRPr="00EA5176" w:rsidRDefault="005E2445" w:rsidP="005E2445">
      <w:pPr>
        <w:spacing w:after="0" w:line="240" w:lineRule="auto"/>
        <w:ind w:firstLine="0"/>
        <w:rPr>
          <w:rFonts w:ascii="Times New Roman" w:eastAsia="Times New Roman" w:hAnsi="Times New Roman" w:cs="Times New Roman"/>
          <w:sz w:val="20"/>
          <w:szCs w:val="20"/>
          <w:lang w:eastAsia="ru-RU"/>
        </w:rPr>
      </w:pPr>
    </w:p>
    <w:p w:rsidR="005E2445" w:rsidRPr="00963734" w:rsidRDefault="005E2445" w:rsidP="001813C8">
      <w:pPr>
        <w:spacing w:after="0" w:line="240" w:lineRule="auto"/>
        <w:ind w:firstLine="0"/>
        <w:rPr>
          <w:rFonts w:ascii="Times New Roman" w:hAnsi="Times New Roman" w:cs="Times New Roman"/>
          <w:sz w:val="16"/>
          <w:szCs w:val="16"/>
        </w:rPr>
        <w:sectPr w:rsidR="005E2445" w:rsidRPr="00963734" w:rsidSect="005E2445">
          <w:headerReference w:type="default" r:id="rId15"/>
          <w:type w:val="continuous"/>
          <w:pgSz w:w="11906" w:h="16838"/>
          <w:pgMar w:top="851" w:right="851" w:bottom="851" w:left="851" w:header="709" w:footer="709" w:gutter="0"/>
          <w:cols w:num="2" w:space="708"/>
          <w:docGrid w:linePitch="360"/>
        </w:sectPr>
      </w:pPr>
    </w:p>
    <w:p w:rsidR="006B4246" w:rsidRDefault="006B4246" w:rsidP="0092280B">
      <w:pPr>
        <w:spacing w:after="0" w:line="240" w:lineRule="auto"/>
        <w:ind w:firstLine="0"/>
        <w:jc w:val="center"/>
        <w:rPr>
          <w:rFonts w:ascii="Times New Roman" w:eastAsia="Times New Roman" w:hAnsi="Times New Roman" w:cs="Times New Roman"/>
          <w:b/>
          <w:lang w:eastAsia="ru-RU"/>
        </w:rPr>
      </w:pPr>
    </w:p>
    <w:p w:rsidR="00797B2D" w:rsidRDefault="00797B2D" w:rsidP="0092280B">
      <w:pPr>
        <w:spacing w:after="0" w:line="240" w:lineRule="auto"/>
        <w:ind w:firstLine="0"/>
        <w:jc w:val="center"/>
        <w:rPr>
          <w:rFonts w:ascii="Times New Roman" w:eastAsia="Times New Roman" w:hAnsi="Times New Roman" w:cs="Times New Roman"/>
          <w:b/>
          <w:lang w:eastAsia="ru-RU"/>
        </w:rPr>
      </w:pPr>
    </w:p>
    <w:p w:rsidR="0092280B" w:rsidRPr="00C23F38" w:rsidRDefault="0092280B" w:rsidP="0092280B">
      <w:pPr>
        <w:spacing w:after="0" w:line="240" w:lineRule="auto"/>
        <w:ind w:firstLine="0"/>
        <w:jc w:val="center"/>
        <w:rPr>
          <w:rFonts w:ascii="Times New Roman" w:eastAsia="Times New Roman" w:hAnsi="Times New Roman" w:cs="Times New Roman"/>
          <w:b/>
          <w:lang w:eastAsia="ru-RU"/>
        </w:rPr>
      </w:pPr>
      <w:r w:rsidRPr="00C23F38">
        <w:rPr>
          <w:rFonts w:ascii="Times New Roman" w:eastAsia="Times New Roman" w:hAnsi="Times New Roman" w:cs="Times New Roman"/>
          <w:b/>
          <w:lang w:eastAsia="ru-RU"/>
        </w:rPr>
        <w:t>ПОСТАНОВЛЕНИЯ АДМИНИСТРАЦИИ БОРИСОГЛЕБСКОГО СЕЛЬСКОГО ПОСЕЛЕНИЯ</w:t>
      </w:r>
    </w:p>
    <w:p w:rsidR="008E5109" w:rsidRDefault="008E5109" w:rsidP="0092280B">
      <w:pPr>
        <w:spacing w:after="0" w:line="240" w:lineRule="auto"/>
        <w:ind w:firstLine="0"/>
        <w:jc w:val="center"/>
        <w:rPr>
          <w:rFonts w:ascii="Times New Roman" w:eastAsia="Times New Roman" w:hAnsi="Times New Roman" w:cs="Times New Roman"/>
          <w:b/>
          <w:color w:val="000000" w:themeColor="text1"/>
          <w:sz w:val="30"/>
          <w:szCs w:val="30"/>
          <w:lang w:eastAsia="ru-RU"/>
        </w:rPr>
      </w:pPr>
    </w:p>
    <w:p w:rsidR="004A6714" w:rsidRDefault="004A6714" w:rsidP="0092280B">
      <w:pPr>
        <w:spacing w:after="0" w:line="240" w:lineRule="auto"/>
        <w:ind w:firstLine="0"/>
        <w:jc w:val="center"/>
        <w:rPr>
          <w:rFonts w:ascii="Times New Roman" w:eastAsia="Times New Roman" w:hAnsi="Times New Roman" w:cs="Times New Roman"/>
          <w:b/>
          <w:color w:val="000000" w:themeColor="text1"/>
          <w:sz w:val="30"/>
          <w:szCs w:val="30"/>
          <w:lang w:eastAsia="ru-RU"/>
        </w:rPr>
        <w:sectPr w:rsidR="004A6714" w:rsidSect="00A95D47">
          <w:type w:val="continuous"/>
          <w:pgSz w:w="11906" w:h="16838"/>
          <w:pgMar w:top="851" w:right="851" w:bottom="851" w:left="851" w:header="709" w:footer="709" w:gutter="0"/>
          <w:cols w:space="708"/>
          <w:docGrid w:linePitch="360"/>
        </w:sectPr>
      </w:pPr>
    </w:p>
    <w:p w:rsidR="00800324" w:rsidRPr="00800324" w:rsidRDefault="00800324" w:rsidP="00800324">
      <w:pPr>
        <w:spacing w:after="0" w:line="240" w:lineRule="auto"/>
        <w:ind w:firstLine="0"/>
        <w:jc w:val="center"/>
        <w:rPr>
          <w:rFonts w:ascii="Times New Roman" w:eastAsia="Times New Roman" w:hAnsi="Times New Roman" w:cs="Times New Roman"/>
          <w:b/>
          <w:sz w:val="16"/>
          <w:szCs w:val="16"/>
          <w:lang w:eastAsia="ru-RU"/>
        </w:rPr>
      </w:pPr>
      <w:r w:rsidRPr="00800324">
        <w:rPr>
          <w:rFonts w:ascii="Times New Roman" w:eastAsia="Times New Roman" w:hAnsi="Times New Roman" w:cs="Times New Roman"/>
          <w:b/>
          <w:sz w:val="16"/>
          <w:szCs w:val="16"/>
          <w:lang w:eastAsia="ru-RU"/>
        </w:rPr>
        <w:lastRenderedPageBreak/>
        <w:t>ПОСТАНОВЛЕНИЕ</w:t>
      </w:r>
    </w:p>
    <w:p w:rsidR="00800324" w:rsidRPr="00800324" w:rsidRDefault="00800324" w:rsidP="00800324">
      <w:pPr>
        <w:spacing w:after="0" w:line="240" w:lineRule="auto"/>
        <w:ind w:firstLine="0"/>
        <w:jc w:val="center"/>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Администрации Борисоглебского сельского поселения</w:t>
      </w:r>
    </w:p>
    <w:p w:rsidR="00800324" w:rsidRPr="00800324" w:rsidRDefault="00800324" w:rsidP="00800324">
      <w:pPr>
        <w:spacing w:after="0" w:line="240" w:lineRule="auto"/>
        <w:ind w:firstLine="0"/>
        <w:jc w:val="center"/>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Борисоглебского муниципального района</w:t>
      </w:r>
    </w:p>
    <w:p w:rsidR="00800324" w:rsidRPr="00800324" w:rsidRDefault="00800324" w:rsidP="00800324">
      <w:pPr>
        <w:spacing w:after="0" w:line="240" w:lineRule="auto"/>
        <w:ind w:firstLine="0"/>
        <w:jc w:val="center"/>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Ярославской области</w:t>
      </w:r>
    </w:p>
    <w:p w:rsidR="00800324" w:rsidRPr="00800324" w:rsidRDefault="00800324" w:rsidP="00800324">
      <w:pPr>
        <w:spacing w:after="0" w:line="240" w:lineRule="auto"/>
        <w:ind w:firstLine="0"/>
        <w:rPr>
          <w:rFonts w:ascii="Times New Roman" w:eastAsia="Times New Roman" w:hAnsi="Times New Roman" w:cs="Times New Roman"/>
          <w:sz w:val="16"/>
          <w:szCs w:val="16"/>
          <w:lang w:eastAsia="ru-RU"/>
        </w:rPr>
      </w:pPr>
    </w:p>
    <w:p w:rsidR="00800324" w:rsidRPr="00800324" w:rsidRDefault="00800324" w:rsidP="00800324">
      <w:pPr>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от 21.11.2024 г.  № 231</w:t>
      </w:r>
    </w:p>
    <w:p w:rsidR="00800324" w:rsidRPr="00800324" w:rsidRDefault="00800324" w:rsidP="00800324">
      <w:pPr>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п. Борисоглебский</w:t>
      </w:r>
    </w:p>
    <w:p w:rsidR="00800324" w:rsidRPr="00800324" w:rsidRDefault="00800324" w:rsidP="00800324">
      <w:pPr>
        <w:spacing w:after="0" w:line="240" w:lineRule="auto"/>
        <w:ind w:firstLine="0"/>
        <w:rPr>
          <w:rFonts w:ascii="Times New Roman" w:eastAsia="Times New Roman" w:hAnsi="Times New Roman" w:cs="Times New Roman"/>
          <w:sz w:val="16"/>
          <w:szCs w:val="16"/>
          <w:lang w:eastAsia="ru-RU"/>
        </w:rPr>
      </w:pPr>
    </w:p>
    <w:p w:rsidR="00800324" w:rsidRPr="00800324" w:rsidRDefault="00800324" w:rsidP="00800324">
      <w:pPr>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О запрещении выхода граждан и выезда</w:t>
      </w:r>
    </w:p>
    <w:p w:rsidR="00800324" w:rsidRPr="00800324" w:rsidRDefault="00800324" w:rsidP="00800324">
      <w:pPr>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транспортных средств на лед водоемов</w:t>
      </w:r>
    </w:p>
    <w:p w:rsidR="00800324" w:rsidRPr="00800324" w:rsidRDefault="00800324" w:rsidP="00800324">
      <w:pPr>
        <w:spacing w:after="0" w:line="240" w:lineRule="auto"/>
        <w:ind w:firstLine="0"/>
        <w:rPr>
          <w:rFonts w:ascii="Times New Roman" w:eastAsia="Times New Roman" w:hAnsi="Times New Roman" w:cs="Times New Roman"/>
          <w:sz w:val="16"/>
          <w:szCs w:val="16"/>
          <w:lang w:eastAsia="ru-RU"/>
        </w:rPr>
      </w:pPr>
    </w:p>
    <w:p w:rsidR="00800324" w:rsidRPr="00800324" w:rsidRDefault="00800324" w:rsidP="00800324">
      <w:pPr>
        <w:tabs>
          <w:tab w:val="left" w:pos="-2340"/>
        </w:tabs>
        <w:spacing w:after="0" w:line="240" w:lineRule="auto"/>
        <w:ind w:firstLine="113"/>
        <w:jc w:val="both"/>
        <w:rPr>
          <w:rFonts w:ascii="Times New Roman" w:eastAsia="Times New Roman" w:hAnsi="Times New Roman" w:cs="Times New Roman"/>
          <w:sz w:val="16"/>
          <w:szCs w:val="16"/>
          <w:lang w:eastAsia="ru-RU"/>
        </w:rPr>
      </w:pPr>
      <w:proofErr w:type="gramStart"/>
      <w:r w:rsidRPr="00800324">
        <w:rPr>
          <w:rFonts w:ascii="Times New Roman" w:eastAsia="Times New Roman" w:hAnsi="Times New Roman" w:cs="Times New Roman"/>
          <w:sz w:val="16"/>
          <w:szCs w:val="16"/>
          <w:lang w:eastAsia="ru-RU"/>
        </w:rPr>
        <w:t>В целях предотвращения провала людей и транспортных средств под лед водоемов на территории Борисоглебского сельского поселения, руководствуясь Федеральным законом от 21 декабря 1994 года № 68-ФЗ «О защите населения и территорий от чрезвычайных ситуаций природного и техногенного характера»,  Федеральным законом от 06 октября 2003 года № 131-ФЗ «Об общих принципах организации местного самоуправления в Российской Федерации», Администрация Борисоглебского сельского поселения Борисоглебского муниципального</w:t>
      </w:r>
      <w:proofErr w:type="gramEnd"/>
      <w:r w:rsidRPr="00800324">
        <w:rPr>
          <w:rFonts w:ascii="Times New Roman" w:eastAsia="Times New Roman" w:hAnsi="Times New Roman" w:cs="Times New Roman"/>
          <w:sz w:val="16"/>
          <w:szCs w:val="16"/>
          <w:lang w:eastAsia="ru-RU"/>
        </w:rPr>
        <w:t xml:space="preserve"> района Ярославской области  ПОСТАНОВЛЯЕТ:</w:t>
      </w:r>
    </w:p>
    <w:p w:rsidR="00800324" w:rsidRPr="00800324" w:rsidRDefault="00800324" w:rsidP="00800324">
      <w:pPr>
        <w:numPr>
          <w:ilvl w:val="0"/>
          <w:numId w:val="11"/>
        </w:numPr>
        <w:tabs>
          <w:tab w:val="clear" w:pos="1128"/>
          <w:tab w:val="num" w:pos="567"/>
        </w:tabs>
        <w:spacing w:after="0" w:line="240" w:lineRule="auto"/>
        <w:ind w:left="0"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Запретить выход людей и выезд любых транспортных средств на ледовое покрытие водных объектов на весь период ледостава.</w:t>
      </w:r>
    </w:p>
    <w:p w:rsidR="00800324" w:rsidRPr="00800324" w:rsidRDefault="00800324" w:rsidP="00800324">
      <w:pPr>
        <w:numPr>
          <w:ilvl w:val="0"/>
          <w:numId w:val="11"/>
        </w:numPr>
        <w:tabs>
          <w:tab w:val="clear" w:pos="1128"/>
          <w:tab w:val="num" w:pos="567"/>
        </w:tabs>
        <w:spacing w:after="0" w:line="240" w:lineRule="auto"/>
        <w:ind w:left="0" w:firstLine="113"/>
        <w:jc w:val="both"/>
        <w:rPr>
          <w:rFonts w:ascii="Times New Roman" w:eastAsia="Times New Roman" w:hAnsi="Times New Roman" w:cs="Times New Roman"/>
          <w:sz w:val="16"/>
          <w:szCs w:val="16"/>
          <w:lang w:eastAsia="ru-RU"/>
        </w:rPr>
      </w:pPr>
      <w:proofErr w:type="gramStart"/>
      <w:r w:rsidRPr="00800324">
        <w:rPr>
          <w:rFonts w:ascii="Times New Roman" w:eastAsia="Times New Roman" w:hAnsi="Times New Roman" w:cs="Times New Roman"/>
          <w:sz w:val="16"/>
          <w:szCs w:val="16"/>
          <w:lang w:eastAsia="ru-RU"/>
        </w:rPr>
        <w:t>Контроль за</w:t>
      </w:r>
      <w:proofErr w:type="gramEnd"/>
      <w:r w:rsidRPr="00800324">
        <w:rPr>
          <w:rFonts w:ascii="Times New Roman" w:eastAsia="Times New Roman" w:hAnsi="Times New Roman" w:cs="Times New Roman"/>
          <w:sz w:val="16"/>
          <w:szCs w:val="16"/>
          <w:lang w:eastAsia="ru-RU"/>
        </w:rPr>
        <w:t xml:space="preserve"> исполнением настоящего постановления оставляю за собой.</w:t>
      </w:r>
    </w:p>
    <w:p w:rsidR="00800324" w:rsidRPr="00800324" w:rsidRDefault="00800324" w:rsidP="00800324">
      <w:pPr>
        <w:numPr>
          <w:ilvl w:val="0"/>
          <w:numId w:val="11"/>
        </w:numPr>
        <w:tabs>
          <w:tab w:val="clear" w:pos="1128"/>
          <w:tab w:val="num" w:pos="567"/>
        </w:tabs>
        <w:spacing w:after="0" w:line="240" w:lineRule="auto"/>
        <w:ind w:left="0" w:firstLine="113"/>
        <w:jc w:val="both"/>
        <w:rPr>
          <w:rFonts w:ascii="Times New Roman" w:eastAsia="Times New Roman" w:hAnsi="Times New Roman" w:cs="Times New Roman"/>
          <w:sz w:val="16"/>
          <w:szCs w:val="16"/>
          <w:lang w:eastAsia="ru-RU"/>
        </w:rPr>
      </w:pPr>
      <w:proofErr w:type="gramStart"/>
      <w:r w:rsidRPr="00800324">
        <w:rPr>
          <w:rFonts w:ascii="Times New Roman" w:eastAsia="Times New Roman" w:hAnsi="Times New Roman" w:cs="Times New Roman"/>
          <w:sz w:val="16"/>
          <w:szCs w:val="16"/>
          <w:lang w:eastAsia="ru-RU"/>
        </w:rPr>
        <w:t>Разместить</w:t>
      </w:r>
      <w:proofErr w:type="gramEnd"/>
      <w:r w:rsidRPr="00800324">
        <w:rPr>
          <w:rFonts w:ascii="Times New Roman" w:eastAsia="Times New Roman" w:hAnsi="Times New Roman" w:cs="Times New Roman"/>
          <w:sz w:val="16"/>
          <w:szCs w:val="16"/>
          <w:lang w:eastAsia="ru-RU"/>
        </w:rPr>
        <w:t xml:space="preserve"> настоящее постановление опубликовать в газете «Вестник БСП» и на  официальном сайте администрации Борисоглебском сельского поселения.</w:t>
      </w:r>
    </w:p>
    <w:p w:rsidR="00800324" w:rsidRPr="00800324" w:rsidRDefault="00800324" w:rsidP="00800324">
      <w:pPr>
        <w:numPr>
          <w:ilvl w:val="0"/>
          <w:numId w:val="11"/>
        </w:numPr>
        <w:tabs>
          <w:tab w:val="clear" w:pos="1128"/>
          <w:tab w:val="num" w:pos="567"/>
        </w:tabs>
        <w:spacing w:after="0" w:line="240" w:lineRule="auto"/>
        <w:ind w:left="0"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Постановление вступает в силу </w:t>
      </w:r>
      <w:proofErr w:type="gramStart"/>
      <w:r w:rsidRPr="00800324">
        <w:rPr>
          <w:rFonts w:ascii="Times New Roman" w:eastAsia="Times New Roman" w:hAnsi="Times New Roman" w:cs="Times New Roman"/>
          <w:sz w:val="16"/>
          <w:szCs w:val="16"/>
          <w:lang w:eastAsia="ru-RU"/>
        </w:rPr>
        <w:t>с даты</w:t>
      </w:r>
      <w:proofErr w:type="gramEnd"/>
      <w:r w:rsidRPr="00800324">
        <w:rPr>
          <w:rFonts w:ascii="Times New Roman" w:eastAsia="Times New Roman" w:hAnsi="Times New Roman" w:cs="Times New Roman"/>
          <w:sz w:val="16"/>
          <w:szCs w:val="16"/>
          <w:lang w:eastAsia="ru-RU"/>
        </w:rPr>
        <w:t xml:space="preserve"> официального опубликования.</w:t>
      </w:r>
    </w:p>
    <w:p w:rsidR="00800324" w:rsidRPr="00800324" w:rsidRDefault="00800324" w:rsidP="00800324">
      <w:pPr>
        <w:spacing w:after="0" w:line="240" w:lineRule="auto"/>
        <w:ind w:firstLine="0"/>
        <w:jc w:val="both"/>
        <w:rPr>
          <w:rFonts w:ascii="Times New Roman" w:eastAsia="Times New Roman" w:hAnsi="Times New Roman" w:cs="Times New Roman"/>
          <w:sz w:val="16"/>
          <w:szCs w:val="16"/>
          <w:lang w:eastAsia="ru-RU"/>
        </w:rPr>
      </w:pPr>
    </w:p>
    <w:p w:rsidR="00800324" w:rsidRPr="00800324" w:rsidRDefault="00800324" w:rsidP="00800324">
      <w:pPr>
        <w:spacing w:after="0" w:line="240" w:lineRule="auto"/>
        <w:ind w:firstLine="0"/>
        <w:jc w:val="both"/>
        <w:rPr>
          <w:rFonts w:ascii="Times New Roman" w:eastAsiaTheme="minorHAnsi" w:hAnsi="Times New Roman" w:cs="Times New Roman"/>
          <w:sz w:val="16"/>
          <w:szCs w:val="16"/>
        </w:rPr>
      </w:pPr>
      <w:r w:rsidRPr="00800324">
        <w:rPr>
          <w:rFonts w:ascii="Times New Roman" w:eastAsiaTheme="minorHAnsi" w:hAnsi="Times New Roman" w:cs="Times New Roman"/>
          <w:sz w:val="16"/>
          <w:szCs w:val="16"/>
        </w:rPr>
        <w:t xml:space="preserve">Глава Администрации Борисоглебского </w:t>
      </w:r>
    </w:p>
    <w:p w:rsidR="00800324" w:rsidRPr="00800324" w:rsidRDefault="00800324" w:rsidP="00800324">
      <w:pPr>
        <w:spacing w:after="0" w:line="240" w:lineRule="auto"/>
        <w:ind w:firstLine="0"/>
        <w:jc w:val="both"/>
        <w:rPr>
          <w:rFonts w:ascii="Times New Roman" w:eastAsiaTheme="minorHAnsi" w:hAnsi="Times New Roman" w:cs="Times New Roman"/>
          <w:sz w:val="16"/>
          <w:szCs w:val="16"/>
        </w:rPr>
      </w:pPr>
      <w:r w:rsidRPr="00800324">
        <w:rPr>
          <w:rFonts w:ascii="Times New Roman" w:eastAsiaTheme="minorHAnsi" w:hAnsi="Times New Roman" w:cs="Times New Roman"/>
          <w:sz w:val="16"/>
          <w:szCs w:val="16"/>
        </w:rPr>
        <w:t>сельского поселения</w:t>
      </w:r>
      <w:r w:rsidRPr="00800324">
        <w:rPr>
          <w:rFonts w:ascii="Times New Roman" w:eastAsiaTheme="minorHAnsi" w:hAnsi="Times New Roman" w:cs="Times New Roman"/>
          <w:sz w:val="16"/>
          <w:szCs w:val="16"/>
        </w:rPr>
        <w:tab/>
        <w:t xml:space="preserve">    Е.А. Демьянюк</w:t>
      </w:r>
    </w:p>
    <w:p w:rsidR="00800324" w:rsidRPr="00800324" w:rsidRDefault="00800324" w:rsidP="006B4246">
      <w:pPr>
        <w:spacing w:after="0" w:line="240" w:lineRule="auto"/>
        <w:ind w:firstLine="0"/>
        <w:jc w:val="center"/>
        <w:rPr>
          <w:rFonts w:ascii="Times New Roman" w:eastAsia="Times New Roman" w:hAnsi="Times New Roman" w:cs="Times New Roman"/>
          <w:b/>
          <w:sz w:val="16"/>
          <w:szCs w:val="16"/>
          <w:lang w:eastAsia="ru-RU"/>
        </w:rPr>
      </w:pPr>
    </w:p>
    <w:p w:rsidR="006B4246" w:rsidRPr="00800324" w:rsidRDefault="006B4246" w:rsidP="006B4246">
      <w:pPr>
        <w:spacing w:after="0" w:line="240" w:lineRule="auto"/>
        <w:ind w:firstLine="0"/>
        <w:jc w:val="center"/>
        <w:rPr>
          <w:rFonts w:ascii="Times New Roman" w:eastAsia="Times New Roman" w:hAnsi="Times New Roman" w:cs="Times New Roman"/>
          <w:b/>
          <w:sz w:val="16"/>
          <w:szCs w:val="16"/>
          <w:lang w:eastAsia="ru-RU"/>
        </w:rPr>
      </w:pPr>
      <w:r w:rsidRPr="00800324">
        <w:rPr>
          <w:rFonts w:ascii="Times New Roman" w:eastAsia="Times New Roman" w:hAnsi="Times New Roman" w:cs="Times New Roman"/>
          <w:b/>
          <w:sz w:val="16"/>
          <w:szCs w:val="16"/>
          <w:lang w:eastAsia="ru-RU"/>
        </w:rPr>
        <w:t>ПОСТАНОВЛЕНИЕ</w:t>
      </w:r>
    </w:p>
    <w:p w:rsidR="006B4246" w:rsidRPr="00800324" w:rsidRDefault="006B4246" w:rsidP="006B4246">
      <w:pPr>
        <w:spacing w:after="0" w:line="240" w:lineRule="auto"/>
        <w:ind w:firstLine="0"/>
        <w:jc w:val="center"/>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Администрации Борисоглебского сельского поселения</w:t>
      </w:r>
    </w:p>
    <w:p w:rsidR="006B4246" w:rsidRPr="00800324" w:rsidRDefault="006B4246" w:rsidP="006B4246">
      <w:pPr>
        <w:spacing w:after="0" w:line="240" w:lineRule="auto"/>
        <w:ind w:firstLine="0"/>
        <w:jc w:val="center"/>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Борисоглебского муниципального района</w:t>
      </w:r>
    </w:p>
    <w:p w:rsidR="006B4246" w:rsidRPr="00800324" w:rsidRDefault="006B4246" w:rsidP="006B4246">
      <w:pPr>
        <w:spacing w:after="0" w:line="240" w:lineRule="auto"/>
        <w:ind w:firstLine="0"/>
        <w:jc w:val="center"/>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Ярославской области</w:t>
      </w:r>
    </w:p>
    <w:p w:rsidR="00800324" w:rsidRPr="00800324" w:rsidRDefault="00800324" w:rsidP="00800324">
      <w:pPr>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25.11.2024  г.  № 233</w:t>
      </w:r>
    </w:p>
    <w:p w:rsidR="00800324" w:rsidRPr="00800324" w:rsidRDefault="00800324" w:rsidP="00800324">
      <w:pPr>
        <w:spacing w:after="0" w:line="240" w:lineRule="auto"/>
        <w:ind w:firstLine="0"/>
        <w:rPr>
          <w:rFonts w:ascii="Times New Roman" w:eastAsia="Times New Roman" w:hAnsi="Times New Roman" w:cs="Times New Roman"/>
          <w:b/>
          <w:sz w:val="16"/>
          <w:szCs w:val="16"/>
          <w:lang w:eastAsia="ru-RU"/>
        </w:rPr>
      </w:pPr>
      <w:r w:rsidRPr="00800324">
        <w:rPr>
          <w:rFonts w:ascii="Times New Roman" w:eastAsia="Times New Roman" w:hAnsi="Times New Roman" w:cs="Times New Roman"/>
          <w:sz w:val="16"/>
          <w:szCs w:val="16"/>
          <w:lang w:eastAsia="ar-SA"/>
        </w:rPr>
        <w:t>пос. Борисоглебский</w:t>
      </w:r>
    </w:p>
    <w:p w:rsidR="00800324" w:rsidRPr="00800324" w:rsidRDefault="00800324" w:rsidP="00800324">
      <w:pPr>
        <w:spacing w:after="0" w:line="240" w:lineRule="auto"/>
        <w:ind w:firstLine="0"/>
        <w:rPr>
          <w:rFonts w:ascii="Times New Roman" w:eastAsia="Times New Roman" w:hAnsi="Times New Roman" w:cs="Times New Roman"/>
          <w:sz w:val="16"/>
          <w:szCs w:val="16"/>
          <w:lang w:eastAsia="ru-RU"/>
        </w:rPr>
      </w:pPr>
    </w:p>
    <w:p w:rsidR="00800324" w:rsidRPr="00800324" w:rsidRDefault="00800324" w:rsidP="00800324">
      <w:pPr>
        <w:spacing w:after="0" w:line="240" w:lineRule="auto"/>
        <w:ind w:firstLine="0"/>
        <w:jc w:val="both"/>
        <w:rPr>
          <w:rFonts w:ascii="Times New Roman" w:eastAsia="Times New Roman" w:hAnsi="Times New Roman" w:cs="Times New Roman"/>
          <w:b/>
          <w:sz w:val="16"/>
          <w:szCs w:val="16"/>
          <w:lang w:eastAsia="ru-RU"/>
        </w:rPr>
      </w:pPr>
      <w:r w:rsidRPr="00800324">
        <w:rPr>
          <w:rFonts w:ascii="Times New Roman" w:eastAsia="Times New Roman" w:hAnsi="Times New Roman" w:cs="Times New Roman"/>
          <w:b/>
          <w:sz w:val="16"/>
          <w:szCs w:val="16"/>
          <w:lang w:eastAsia="ru-RU"/>
        </w:rPr>
        <w:t xml:space="preserve">О внесении изменений в постановление администрации </w:t>
      </w:r>
    </w:p>
    <w:p w:rsidR="00800324" w:rsidRPr="00800324" w:rsidRDefault="00800324" w:rsidP="00800324">
      <w:pPr>
        <w:spacing w:after="0" w:line="240" w:lineRule="auto"/>
        <w:ind w:firstLine="0"/>
        <w:jc w:val="both"/>
        <w:rPr>
          <w:rFonts w:ascii="Times New Roman" w:eastAsia="Times New Roman" w:hAnsi="Times New Roman" w:cs="Times New Roman"/>
          <w:b/>
          <w:sz w:val="16"/>
          <w:szCs w:val="16"/>
          <w:lang w:eastAsia="ru-RU"/>
        </w:rPr>
      </w:pPr>
      <w:r w:rsidRPr="00800324">
        <w:rPr>
          <w:rFonts w:ascii="Times New Roman" w:eastAsia="Times New Roman" w:hAnsi="Times New Roman" w:cs="Times New Roman"/>
          <w:b/>
          <w:sz w:val="16"/>
          <w:szCs w:val="16"/>
          <w:lang w:eastAsia="ru-RU"/>
        </w:rPr>
        <w:lastRenderedPageBreak/>
        <w:t xml:space="preserve">Борисоглебского сельского поселения от 22.06.2023 г. </w:t>
      </w:r>
    </w:p>
    <w:p w:rsidR="00800324" w:rsidRPr="00800324" w:rsidRDefault="00800324" w:rsidP="00800324">
      <w:pPr>
        <w:spacing w:after="0" w:line="240" w:lineRule="auto"/>
        <w:ind w:firstLine="0"/>
        <w:jc w:val="both"/>
        <w:rPr>
          <w:rFonts w:ascii="Times New Roman" w:eastAsia="Calibri" w:hAnsi="Times New Roman" w:cs="Times New Roman"/>
          <w:b/>
          <w:color w:val="000000" w:themeColor="text1"/>
          <w:sz w:val="16"/>
          <w:szCs w:val="16"/>
          <w:lang w:eastAsia="ru-RU"/>
        </w:rPr>
      </w:pPr>
      <w:r w:rsidRPr="00800324">
        <w:rPr>
          <w:rFonts w:ascii="Times New Roman" w:eastAsia="Times New Roman" w:hAnsi="Times New Roman" w:cs="Times New Roman"/>
          <w:b/>
          <w:sz w:val="16"/>
          <w:szCs w:val="16"/>
          <w:lang w:eastAsia="ru-RU"/>
        </w:rPr>
        <w:t>№ 182 «</w:t>
      </w:r>
      <w:r w:rsidRPr="00800324">
        <w:rPr>
          <w:rFonts w:ascii="Times New Roman" w:eastAsia="Calibri" w:hAnsi="Times New Roman" w:cs="Times New Roman"/>
          <w:b/>
          <w:color w:val="000000" w:themeColor="text1"/>
          <w:sz w:val="16"/>
          <w:szCs w:val="16"/>
          <w:lang w:eastAsia="ru-RU"/>
        </w:rPr>
        <w:t xml:space="preserve">Об утверждении Порядка размещения </w:t>
      </w:r>
    </w:p>
    <w:p w:rsidR="00800324" w:rsidRPr="00800324" w:rsidRDefault="00800324" w:rsidP="00800324">
      <w:pPr>
        <w:spacing w:after="0" w:line="240" w:lineRule="auto"/>
        <w:ind w:firstLine="0"/>
        <w:jc w:val="both"/>
        <w:rPr>
          <w:rFonts w:ascii="Times New Roman" w:eastAsia="Calibri" w:hAnsi="Times New Roman" w:cs="Times New Roman"/>
          <w:b/>
          <w:color w:val="000000" w:themeColor="text1"/>
          <w:sz w:val="16"/>
          <w:szCs w:val="16"/>
          <w:lang w:eastAsia="ru-RU"/>
        </w:rPr>
      </w:pPr>
      <w:r w:rsidRPr="00800324">
        <w:rPr>
          <w:rFonts w:ascii="Times New Roman" w:eastAsia="Calibri" w:hAnsi="Times New Roman" w:cs="Times New Roman"/>
          <w:b/>
          <w:color w:val="000000" w:themeColor="text1"/>
          <w:sz w:val="16"/>
          <w:szCs w:val="16"/>
          <w:lang w:eastAsia="ru-RU"/>
        </w:rPr>
        <w:t xml:space="preserve">нестационарных торговых объектов </w:t>
      </w:r>
    </w:p>
    <w:p w:rsidR="00800324" w:rsidRPr="00800324" w:rsidRDefault="00800324" w:rsidP="00800324">
      <w:pPr>
        <w:spacing w:after="0" w:line="240" w:lineRule="auto"/>
        <w:ind w:firstLine="0"/>
        <w:jc w:val="both"/>
        <w:rPr>
          <w:rFonts w:ascii="Times New Roman" w:eastAsia="Times New Roman" w:hAnsi="Times New Roman" w:cs="Times New Roman"/>
          <w:color w:val="000000" w:themeColor="text1"/>
          <w:sz w:val="16"/>
          <w:szCs w:val="16"/>
          <w:lang w:eastAsia="ru-RU"/>
        </w:rPr>
      </w:pPr>
      <w:r w:rsidRPr="00800324">
        <w:rPr>
          <w:rFonts w:ascii="Times New Roman" w:eastAsia="Calibri" w:hAnsi="Times New Roman" w:cs="Times New Roman"/>
          <w:b/>
          <w:color w:val="000000" w:themeColor="text1"/>
          <w:sz w:val="16"/>
          <w:szCs w:val="16"/>
          <w:lang w:eastAsia="ru-RU"/>
        </w:rPr>
        <w:t>на территории</w:t>
      </w:r>
      <w:r w:rsidRPr="00800324">
        <w:rPr>
          <w:rFonts w:ascii="Times New Roman" w:eastAsia="Times New Roman" w:hAnsi="Times New Roman" w:cs="Times New Roman"/>
          <w:b/>
          <w:color w:val="000000" w:themeColor="text1"/>
          <w:sz w:val="16"/>
          <w:szCs w:val="16"/>
          <w:lang w:eastAsia="zh-CN"/>
        </w:rPr>
        <w:t xml:space="preserve"> Борисоглебского сельского поселения</w:t>
      </w:r>
    </w:p>
    <w:p w:rsidR="00800324" w:rsidRPr="00800324" w:rsidRDefault="00800324" w:rsidP="00800324">
      <w:pPr>
        <w:spacing w:after="0" w:line="240" w:lineRule="auto"/>
        <w:ind w:left="-567" w:right="-284" w:firstLine="0"/>
        <w:jc w:val="both"/>
        <w:rPr>
          <w:rFonts w:ascii="Times New Roman" w:eastAsia="Times New Roman" w:hAnsi="Times New Roman" w:cs="Times New Roman"/>
          <w:sz w:val="16"/>
          <w:szCs w:val="16"/>
          <w:lang w:eastAsia="ru-RU"/>
        </w:rPr>
      </w:pPr>
    </w:p>
    <w:p w:rsidR="00800324" w:rsidRPr="00800324" w:rsidRDefault="00800324" w:rsidP="00800324">
      <w:pPr>
        <w:keepNext/>
        <w:keepLines/>
        <w:shd w:val="clear" w:color="auto" w:fill="FFFFFF"/>
        <w:spacing w:after="0" w:line="240" w:lineRule="auto"/>
        <w:ind w:firstLine="113"/>
        <w:jc w:val="both"/>
        <w:outlineLvl w:val="0"/>
        <w:rPr>
          <w:rFonts w:ascii="Times New Roman" w:eastAsiaTheme="majorEastAsia" w:hAnsi="Times New Roman" w:cs="Times New Roman"/>
          <w:bCs/>
          <w:color w:val="000000" w:themeColor="text1"/>
          <w:sz w:val="16"/>
          <w:szCs w:val="16"/>
          <w:lang w:eastAsia="ru-RU"/>
        </w:rPr>
      </w:pPr>
      <w:proofErr w:type="gramStart"/>
      <w:r w:rsidRPr="00800324">
        <w:rPr>
          <w:rFonts w:ascii="Times New Roman" w:eastAsia="Calibri" w:hAnsi="Times New Roman" w:cs="Times New Roman"/>
          <w:bCs/>
          <w:color w:val="000000" w:themeColor="text1"/>
          <w:sz w:val="16"/>
          <w:szCs w:val="16"/>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28 декабря 2009 года № 381-ФЗ «Об основах государственного регулирования торговой деятельности в Российской Федерации»</w:t>
      </w:r>
      <w:r w:rsidRPr="00800324">
        <w:rPr>
          <w:rFonts w:ascii="Times New Roman" w:eastAsiaTheme="majorEastAsia" w:hAnsi="Times New Roman" w:cs="Times New Roman"/>
          <w:bCs/>
          <w:color w:val="000000" w:themeColor="text1"/>
          <w:sz w:val="16"/>
          <w:szCs w:val="16"/>
          <w:lang w:eastAsia="ru-RU"/>
        </w:rPr>
        <w:t>,</w:t>
      </w:r>
      <w:r w:rsidRPr="00800324">
        <w:rPr>
          <w:rFonts w:ascii="Times New Roman" w:eastAsiaTheme="majorEastAsia" w:hAnsi="Times New Roman" w:cs="Times New Roman"/>
          <w:b/>
          <w:bCs/>
          <w:color w:val="365F91" w:themeColor="accent1" w:themeShade="BF"/>
          <w:sz w:val="16"/>
          <w:szCs w:val="16"/>
          <w:lang w:eastAsia="ru-RU"/>
        </w:rPr>
        <w:t xml:space="preserve"> </w:t>
      </w:r>
      <w:r w:rsidRPr="00800324">
        <w:rPr>
          <w:rFonts w:ascii="Times New Roman" w:eastAsiaTheme="majorEastAsia" w:hAnsi="Times New Roman" w:cs="Times New Roman"/>
          <w:bCs/>
          <w:color w:val="000000" w:themeColor="text1"/>
          <w:sz w:val="16"/>
          <w:szCs w:val="16"/>
          <w:lang w:eastAsia="ru-RU"/>
        </w:rPr>
        <w:t>приказом департамента агропромышленного комплекса и потребительского рынка Ярославской области от 24.12.2010 N 166 "Об утверждении Порядка разработки и утверждения схемы размещения нестационарных торговых</w:t>
      </w:r>
      <w:proofErr w:type="gramEnd"/>
      <w:r w:rsidRPr="00800324">
        <w:rPr>
          <w:rFonts w:ascii="Times New Roman" w:eastAsiaTheme="majorEastAsia" w:hAnsi="Times New Roman" w:cs="Times New Roman"/>
          <w:bCs/>
          <w:color w:val="000000" w:themeColor="text1"/>
          <w:sz w:val="16"/>
          <w:szCs w:val="16"/>
          <w:lang w:eastAsia="ru-RU"/>
        </w:rPr>
        <w:t xml:space="preserve"> объектов", в целях упорядочения деятельности в сфере предоставления населению услуг торговли на территории Борисоглебского сельского поселения, Администрация Борисоглебского сельского поселения Борисоглебского муниципального района Ярославской области ПОСТАНОВЛЯЕТ:</w:t>
      </w:r>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b/>
          <w:sz w:val="16"/>
          <w:szCs w:val="16"/>
          <w:lang w:eastAsia="ru-RU"/>
        </w:rPr>
        <w:t>1</w:t>
      </w:r>
      <w:r w:rsidRPr="00800324">
        <w:rPr>
          <w:rFonts w:ascii="Times New Roman" w:eastAsia="Times New Roman" w:hAnsi="Times New Roman" w:cs="Times New Roman"/>
          <w:sz w:val="16"/>
          <w:szCs w:val="16"/>
          <w:lang w:eastAsia="ru-RU"/>
        </w:rPr>
        <w:t>. Внести в постановление администрации Борисоглебского сельского поселения от 22.06.2023 г. № 182 «</w:t>
      </w:r>
      <w:r w:rsidRPr="00800324">
        <w:rPr>
          <w:rFonts w:ascii="Times New Roman" w:eastAsia="Calibri" w:hAnsi="Times New Roman" w:cs="Times New Roman"/>
          <w:color w:val="000000" w:themeColor="text1"/>
          <w:sz w:val="16"/>
          <w:szCs w:val="16"/>
          <w:lang w:eastAsia="ru-RU"/>
        </w:rPr>
        <w:t>Об утверждении Порядка размещения нестационарных торговых объектов на территории</w:t>
      </w:r>
      <w:r w:rsidRPr="00800324">
        <w:rPr>
          <w:rFonts w:ascii="Times New Roman" w:eastAsia="Times New Roman" w:hAnsi="Times New Roman" w:cs="Times New Roman"/>
          <w:color w:val="000000" w:themeColor="text1"/>
          <w:sz w:val="16"/>
          <w:szCs w:val="16"/>
          <w:lang w:eastAsia="zh-CN"/>
        </w:rPr>
        <w:t xml:space="preserve"> Борисоглебского сельского поселения»</w:t>
      </w:r>
      <w:r w:rsidRPr="00800324">
        <w:rPr>
          <w:rFonts w:ascii="Times New Roman" w:eastAsia="Times New Roman" w:hAnsi="Times New Roman" w:cs="Times New Roman"/>
          <w:sz w:val="16"/>
          <w:szCs w:val="16"/>
          <w:lang w:eastAsia="ru-RU"/>
        </w:rPr>
        <w:t>,  следующие изменения:</w:t>
      </w:r>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b/>
          <w:sz w:val="16"/>
          <w:szCs w:val="16"/>
          <w:lang w:eastAsia="ru-RU"/>
        </w:rPr>
        <w:t>1.1.</w:t>
      </w:r>
      <w:r w:rsidRPr="00800324">
        <w:rPr>
          <w:rFonts w:ascii="Times New Roman" w:eastAsia="Times New Roman" w:hAnsi="Times New Roman" w:cs="Times New Roman"/>
          <w:sz w:val="16"/>
          <w:szCs w:val="16"/>
          <w:lang w:eastAsia="ru-RU"/>
        </w:rPr>
        <w:t xml:space="preserve">  п. 1.1. Раздела 1 «Общие положения» Порядка изложить в следующей редакции:</w:t>
      </w:r>
    </w:p>
    <w:p w:rsidR="00800324" w:rsidRPr="00800324" w:rsidRDefault="00800324" w:rsidP="00800324">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sz w:val="16"/>
          <w:szCs w:val="16"/>
          <w:lang w:eastAsia="ru-RU"/>
        </w:rPr>
        <w:t>«</w:t>
      </w:r>
      <w:r w:rsidRPr="00800324">
        <w:rPr>
          <w:rFonts w:ascii="Times New Roman" w:eastAsia="Times New Roman" w:hAnsi="Times New Roman" w:cs="Times New Roman"/>
          <w:b/>
          <w:sz w:val="16"/>
          <w:szCs w:val="16"/>
          <w:lang w:eastAsia="ru-RU"/>
        </w:rPr>
        <w:t>1.1.</w:t>
      </w:r>
      <w:r w:rsidRPr="00800324">
        <w:rPr>
          <w:rFonts w:ascii="Times New Roman" w:eastAsia="Times New Roman" w:hAnsi="Times New Roman" w:cs="Times New Roman"/>
          <w:sz w:val="16"/>
          <w:szCs w:val="16"/>
          <w:lang w:eastAsia="ru-RU"/>
        </w:rPr>
        <w:t xml:space="preserve"> </w:t>
      </w:r>
      <w:proofErr w:type="gramStart"/>
      <w:r w:rsidRPr="00800324">
        <w:rPr>
          <w:rFonts w:ascii="Times New Roman" w:eastAsia="Times New Roman" w:hAnsi="Times New Roman" w:cs="Times New Roman"/>
          <w:color w:val="000000" w:themeColor="text1"/>
          <w:sz w:val="16"/>
          <w:szCs w:val="16"/>
          <w:lang w:eastAsia="ru-RU"/>
        </w:rPr>
        <w:t>Порядок размещения нестационарных торговых объектов (далее – Порядок) на территории</w:t>
      </w:r>
      <w:r w:rsidRPr="00800324">
        <w:rPr>
          <w:rFonts w:ascii="Times New Roman" w:eastAsia="Times New Roman" w:hAnsi="Times New Roman" w:cs="Times New Roman"/>
          <w:i/>
          <w:color w:val="000000" w:themeColor="text1"/>
          <w:sz w:val="16"/>
          <w:szCs w:val="16"/>
          <w:lang w:eastAsia="ru-RU"/>
        </w:rPr>
        <w:t xml:space="preserve"> </w:t>
      </w:r>
      <w:r w:rsidRPr="00800324">
        <w:rPr>
          <w:rFonts w:ascii="Times New Roman" w:eastAsia="Calibri" w:hAnsi="Times New Roman" w:cs="Times New Roman"/>
          <w:color w:val="000000" w:themeColor="text1"/>
          <w:sz w:val="16"/>
          <w:szCs w:val="16"/>
          <w:lang w:eastAsia="ru-RU"/>
        </w:rPr>
        <w:t>Борисоглебского сельского поселения</w:t>
      </w:r>
      <w:r w:rsidRPr="00800324">
        <w:rPr>
          <w:rFonts w:ascii="Times New Roman" w:eastAsia="Times New Roman" w:hAnsi="Times New Roman" w:cs="Times New Roman"/>
          <w:color w:val="000000" w:themeColor="text1"/>
          <w:sz w:val="16"/>
          <w:szCs w:val="16"/>
          <w:lang w:eastAsia="ru-RU"/>
        </w:rPr>
        <w:t xml:space="preserve"> Ярославской области (далее - Администрация муниципального образования) </w:t>
      </w:r>
      <w:r w:rsidRPr="00800324">
        <w:rPr>
          <w:rFonts w:ascii="Times New Roman" w:eastAsia="Times New Roman" w:hAnsi="Times New Roman" w:cs="Times New Roman"/>
          <w:sz w:val="16"/>
          <w:szCs w:val="16"/>
          <w:lang w:eastAsia="ru-RU"/>
        </w:rPr>
        <w:t>порядок размещения нестационарных торговых объектов (далее – НТО, торговый объект, объект) на территории Борисоглебского сельского поселения, устанавливает требования к их внешнему виду, а также</w:t>
      </w:r>
      <w:r w:rsidRPr="00800324">
        <w:rPr>
          <w:rFonts w:ascii="Times New Roman" w:eastAsia="Times New Roman" w:hAnsi="Times New Roman" w:cs="Times New Roman"/>
          <w:color w:val="000000" w:themeColor="text1"/>
          <w:sz w:val="16"/>
          <w:szCs w:val="16"/>
          <w:lang w:eastAsia="ru-RU"/>
        </w:rPr>
        <w:t xml:space="preserve"> определяет форму, процедуру и условия по заключению договора с единственным заявителем, форму, процедуру и условия проведения торгов на право</w:t>
      </w:r>
      <w:proofErr w:type="gramEnd"/>
      <w:r w:rsidRPr="00800324">
        <w:rPr>
          <w:rFonts w:ascii="Times New Roman" w:eastAsia="Times New Roman" w:hAnsi="Times New Roman" w:cs="Times New Roman"/>
          <w:color w:val="000000" w:themeColor="text1"/>
          <w:sz w:val="16"/>
          <w:szCs w:val="16"/>
          <w:lang w:eastAsia="ru-RU"/>
        </w:rPr>
        <w:t xml:space="preserve"> размещения нестационарных торговых объектов (далее - торговый объект), правила определения победителя торгов, методику расчета начальной цены торгов и порядок расчетов по итогам их проведения, а также условия договоров на право размещения торговых объектов (далее также объекты).</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proofErr w:type="gramStart"/>
      <w:r w:rsidRPr="00800324">
        <w:rPr>
          <w:rFonts w:ascii="Times New Roman" w:eastAsia="Times New Roman" w:hAnsi="Times New Roman" w:cs="Times New Roman"/>
          <w:sz w:val="16"/>
          <w:szCs w:val="16"/>
          <w:lang w:eastAsia="ru-RU"/>
        </w:rPr>
        <w:t xml:space="preserve">Размещение НТО на территории Борисоглебского сельского поселения на земельных участках, в зданиях, строениях, сооружениях, находящихся в федеральной собственности, в </w:t>
      </w:r>
      <w:r w:rsidRPr="00800324">
        <w:rPr>
          <w:rFonts w:ascii="Times New Roman" w:eastAsia="Times New Roman" w:hAnsi="Times New Roman" w:cs="Times New Roman"/>
          <w:sz w:val="16"/>
          <w:szCs w:val="16"/>
          <w:lang w:eastAsia="ru-RU"/>
        </w:rPr>
        <w:lastRenderedPageBreak/>
        <w:t>собственности субъекта Российской Федерации, муниципальной собственности, а также на земельных участках, государственная собственность на которые не разграничена, осуществляется в соответствии со схемой размещения НТО (далее – Схема), которая утверждена постановлением Администрацией Борисоглебского муниципального района от 21.02.2013 г. № 227 (в ред. от 05.04.2023</w:t>
      </w:r>
      <w:proofErr w:type="gramEnd"/>
      <w:r w:rsidRPr="00800324">
        <w:rPr>
          <w:rFonts w:ascii="Times New Roman" w:eastAsia="Times New Roman" w:hAnsi="Times New Roman" w:cs="Times New Roman"/>
          <w:sz w:val="16"/>
          <w:szCs w:val="16"/>
          <w:lang w:eastAsia="ru-RU"/>
        </w:rPr>
        <w:t xml:space="preserve"> </w:t>
      </w:r>
      <w:proofErr w:type="gramStart"/>
      <w:r w:rsidRPr="00800324">
        <w:rPr>
          <w:rFonts w:ascii="Times New Roman" w:eastAsia="Times New Roman" w:hAnsi="Times New Roman" w:cs="Times New Roman"/>
          <w:sz w:val="16"/>
          <w:szCs w:val="16"/>
          <w:lang w:eastAsia="ru-RU"/>
        </w:rPr>
        <w:t>г</w:t>
      </w:r>
      <w:proofErr w:type="gramEnd"/>
      <w:r w:rsidRPr="00800324">
        <w:rPr>
          <w:rFonts w:ascii="Times New Roman" w:eastAsia="Times New Roman" w:hAnsi="Times New Roman" w:cs="Times New Roman"/>
          <w:sz w:val="16"/>
          <w:szCs w:val="16"/>
          <w:lang w:eastAsia="ru-RU"/>
        </w:rPr>
        <w:t>.).</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Размещение НТО в местах, не включенных в Схему, считается несанкционированным. Самовольно установленный объект подлежит демонтажу.</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Настоящее положение не распространяется:</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   на размещение НТО при проведении праздничных мероприятий; </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на размещение НТО при проведении ярмарок, имеющих временный характер;</w:t>
      </w:r>
    </w:p>
    <w:p w:rsidR="00800324" w:rsidRPr="00800324" w:rsidRDefault="00800324" w:rsidP="00800324">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sz w:val="16"/>
          <w:szCs w:val="16"/>
          <w:lang w:eastAsia="ru-RU"/>
        </w:rPr>
        <w:t>- на отношения, связанные с размещением НТО на территориях розничных рынков</w:t>
      </w:r>
      <w:r w:rsidRPr="00800324">
        <w:rPr>
          <w:rFonts w:ascii="Times New Roman" w:eastAsia="Times New Roman" w:hAnsi="Times New Roman" w:cs="Times New Roman"/>
          <w:color w:val="000000" w:themeColor="text1"/>
          <w:sz w:val="16"/>
          <w:szCs w:val="16"/>
          <w:lang w:eastAsia="ru-RU"/>
        </w:rPr>
        <w:t>».</w:t>
      </w:r>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b/>
          <w:color w:val="000000" w:themeColor="text1"/>
          <w:sz w:val="16"/>
          <w:szCs w:val="16"/>
          <w:lang w:eastAsia="ru-RU"/>
        </w:rPr>
        <w:t xml:space="preserve">1.2. </w:t>
      </w:r>
      <w:r w:rsidRPr="00800324">
        <w:rPr>
          <w:rFonts w:ascii="Times New Roman" w:eastAsia="Times New Roman" w:hAnsi="Times New Roman" w:cs="Times New Roman"/>
          <w:sz w:val="16"/>
          <w:szCs w:val="16"/>
          <w:lang w:eastAsia="ru-RU"/>
        </w:rPr>
        <w:t>Раздел 1 «Общие положения» Порядка дополнить п. 1.5. следующего содержания:</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b/>
          <w:sz w:val="16"/>
          <w:szCs w:val="16"/>
          <w:lang w:eastAsia="ru-RU"/>
        </w:rPr>
      </w:pPr>
      <w:r w:rsidRPr="00800324">
        <w:rPr>
          <w:rFonts w:ascii="Times New Roman" w:eastAsia="Times New Roman" w:hAnsi="Times New Roman" w:cs="Times New Roman"/>
          <w:sz w:val="16"/>
          <w:szCs w:val="16"/>
          <w:lang w:eastAsia="ru-RU"/>
        </w:rPr>
        <w:t>«</w:t>
      </w:r>
      <w:r w:rsidRPr="00800324">
        <w:rPr>
          <w:rFonts w:ascii="Times New Roman" w:eastAsia="Times New Roman" w:hAnsi="Times New Roman" w:cs="Times New Roman"/>
          <w:b/>
          <w:sz w:val="16"/>
          <w:szCs w:val="16"/>
          <w:lang w:eastAsia="ru-RU"/>
        </w:rPr>
        <w:t>1.5.</w:t>
      </w:r>
      <w:r w:rsidRPr="00800324">
        <w:rPr>
          <w:rFonts w:ascii="Times New Roman" w:eastAsia="Times New Roman" w:hAnsi="Times New Roman" w:cs="Times New Roman"/>
          <w:sz w:val="16"/>
          <w:szCs w:val="16"/>
          <w:lang w:eastAsia="ru-RU"/>
        </w:rPr>
        <w:t xml:space="preserve"> </w:t>
      </w:r>
      <w:r w:rsidRPr="00800324">
        <w:rPr>
          <w:rFonts w:ascii="Times New Roman" w:eastAsia="Times New Roman" w:hAnsi="Times New Roman" w:cs="Times New Roman"/>
          <w:b/>
          <w:sz w:val="16"/>
          <w:szCs w:val="16"/>
          <w:lang w:eastAsia="ru-RU"/>
        </w:rPr>
        <w:t>Схема размещения НТО</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Формирование Схемы осуществляет Администрация Борисоглебского муниципального района в порядке, установленном Приказом Департамента агропромышленного комплекса и потребительского рынка Ярославской области от 24.12.2010 №166 «Об утверждении Порядка разработки и утверждения схемы размещения нестационарных торговых объектов».</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Схема и вносимые в нее изменения утверждаются постановлением Администрации Борисоглебского муниципального района.</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Период размещения НТО устанавливается:</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1) для сезонной торговли – 3-6 месяцев (с 1 мая по 1 октября);</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2) для бахчевых развалов – 3 месяца (с 1 августа по 1 ноября);</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3) для передвижных НТО (автомагазины, автоцистерны) – до 12 месяцев;</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4) для непередвижных НТО – до 6 лет (с учетом необходимости обеспечения устойчивого развития территорий)».</w:t>
      </w:r>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b/>
          <w:bCs/>
          <w:color w:val="000000"/>
          <w:sz w:val="16"/>
          <w:szCs w:val="16"/>
          <w:lang w:eastAsia="ru-RU"/>
        </w:rPr>
        <w:t xml:space="preserve">1.3. </w:t>
      </w:r>
      <w:r w:rsidRPr="00800324">
        <w:rPr>
          <w:rFonts w:ascii="Times New Roman" w:eastAsia="Times New Roman" w:hAnsi="Times New Roman" w:cs="Times New Roman"/>
          <w:sz w:val="16"/>
          <w:szCs w:val="16"/>
          <w:lang w:eastAsia="ru-RU"/>
        </w:rPr>
        <w:t>Раздел 1 «Общие положения» Порядка дополнить п. 1.6. следующего содержания:</w:t>
      </w:r>
    </w:p>
    <w:p w:rsidR="00800324" w:rsidRPr="00800324" w:rsidRDefault="00800324" w:rsidP="00800324">
      <w:pPr>
        <w:spacing w:after="0" w:line="240" w:lineRule="auto"/>
        <w:ind w:firstLine="113"/>
        <w:jc w:val="both"/>
        <w:rPr>
          <w:rFonts w:ascii="Times New Roman" w:eastAsia="Times New Roman" w:hAnsi="Times New Roman" w:cs="Times New Roman"/>
          <w:b/>
          <w:sz w:val="16"/>
          <w:szCs w:val="16"/>
          <w:lang w:eastAsia="ru-RU"/>
        </w:rPr>
      </w:pPr>
      <w:r w:rsidRPr="00800324">
        <w:rPr>
          <w:rFonts w:ascii="Times New Roman" w:eastAsia="Times New Roman" w:hAnsi="Times New Roman" w:cs="Times New Roman"/>
          <w:sz w:val="16"/>
          <w:szCs w:val="16"/>
          <w:lang w:eastAsia="ru-RU"/>
        </w:rPr>
        <w:t>«</w:t>
      </w:r>
      <w:r w:rsidRPr="00800324">
        <w:rPr>
          <w:rFonts w:ascii="Times New Roman" w:eastAsia="Times New Roman" w:hAnsi="Times New Roman" w:cs="Times New Roman"/>
          <w:b/>
          <w:sz w:val="16"/>
          <w:szCs w:val="16"/>
          <w:lang w:eastAsia="ru-RU"/>
        </w:rPr>
        <w:t>1.6.</w:t>
      </w:r>
      <w:r w:rsidRPr="00800324">
        <w:rPr>
          <w:rFonts w:ascii="Times New Roman" w:eastAsia="Times New Roman" w:hAnsi="Times New Roman" w:cs="Times New Roman"/>
          <w:sz w:val="16"/>
          <w:szCs w:val="16"/>
          <w:lang w:eastAsia="ru-RU"/>
        </w:rPr>
        <w:t xml:space="preserve"> </w:t>
      </w:r>
      <w:r w:rsidRPr="00800324">
        <w:rPr>
          <w:rFonts w:ascii="Times New Roman" w:eastAsia="Times New Roman" w:hAnsi="Times New Roman" w:cs="Times New Roman"/>
          <w:b/>
          <w:sz w:val="16"/>
          <w:szCs w:val="16"/>
          <w:lang w:eastAsia="ru-RU"/>
        </w:rPr>
        <w:t>Требования к размещению, эксплуатации и внешнему виду НТО.</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bCs/>
          <w:color w:val="000000"/>
          <w:sz w:val="16"/>
          <w:szCs w:val="16"/>
          <w:lang w:eastAsia="ru-RU"/>
        </w:rPr>
        <w:t xml:space="preserve">1.6.1. </w:t>
      </w:r>
      <w:r w:rsidRPr="00800324">
        <w:rPr>
          <w:rFonts w:ascii="Times New Roman" w:eastAsia="Times New Roman" w:hAnsi="Times New Roman" w:cs="Times New Roman"/>
          <w:sz w:val="16"/>
          <w:szCs w:val="16"/>
          <w:lang w:eastAsia="ru-RU"/>
        </w:rPr>
        <w:t>Место размещения НТО должно соответствовать действующим градостроительным, строительным, архитектурным, пожарным, санитарным и иным нормам, правилам и нормативам, а также специальным условиям размещения НТО (распространяются на торговые павильоны, киоски, торговые галереи):</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 ситуационному плану размещения НТО в масштабе 1:500, </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 условиям технологического подключения к инженерным коммуникациям, </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требованиям к дизайну,</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размещению рекламы и информации, размещаемой на НТО,</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 внешнему виду, размерам, площади и другим требованиям. </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1.6.2. При размещении НТО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1.6.3. Размещение НТО должно обеспечивать свободное движение пешеходов и доступ потребителей к торговым объектам, в том числе обеспечение </w:t>
      </w:r>
      <w:proofErr w:type="spellStart"/>
      <w:r w:rsidRPr="00800324">
        <w:rPr>
          <w:rFonts w:ascii="Times New Roman" w:eastAsia="Times New Roman" w:hAnsi="Times New Roman" w:cs="Times New Roman"/>
          <w:sz w:val="16"/>
          <w:szCs w:val="16"/>
          <w:lang w:eastAsia="ru-RU"/>
        </w:rPr>
        <w:t>безбарьерной</w:t>
      </w:r>
      <w:proofErr w:type="spellEnd"/>
      <w:r w:rsidRPr="00800324">
        <w:rPr>
          <w:rFonts w:ascii="Times New Roman" w:eastAsia="Times New Roman" w:hAnsi="Times New Roman" w:cs="Times New Roman"/>
          <w:sz w:val="16"/>
          <w:szCs w:val="16"/>
          <w:lang w:eastAsia="ru-RU"/>
        </w:rPr>
        <w:t xml:space="preserve"> среды жизнедеятельности для инвалидов и иных маломобильных групп населения, беспрепятственный подъезд спецтранспорта при чрезвычайных ситуациях.</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1.6.4. Для обеспечения безопасного прохода пешеходов при размещении НТО ширина тротуара должна быть не менее 2,5 м.</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1.6.5. НТО, для которых, исходя из их функционального назначения, а также по санитарно-гигиеническим требованиям и нормативам, требуется подключение к сетям водоснабжения и водоотведения, могут размещаться вблизи инженерных коммуникаций при наличии технической возможности подключения.</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1.6.6. Не допускается размещение НТО: </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 в местах, не включенных в Схему; </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 в полосах отвода автомобильных дорог, кроме объектов дорожного сервиса; </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на расстоянии менее 20 метров от мест сбора мусора и пищевых отходов;</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под козырьками вестибюлей;</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на площадках транспортных стоянок;</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 на газонах, цветниках, клумбах, площадках (детских, спортивных); </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на дворовых территориях жилых зданий;</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в местах, не оборудованных подъездами для разгрузки товара;</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lastRenderedPageBreak/>
        <w:t>- на тротуарах, если это препятствует свободному движению пешеходов;</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в случае если размещение НТО препятствует свободному подъезду пожарной, аварийно-спасательной техники или доступу к объектам инженерной инфраструктуры.</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1.6.7. НТО, их техническая оснащённость должны отвечать санитарным, противопожарным, экологическим правилам, соответствовать требованиям безопасности для жизни и здоровья людей.</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1.6.8. При эксплуатации НТО не допускается складирование товара, тары, мусора на элементах благоустройства, прилегающей территории.</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1.6.9. НТО должны содержаться в надлежащем санитарном и технически исправном состоянии, быть отремонтированы и покрашены. На территории, прилегающей к НТО, должна своевременно производиться уборка.</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1.6.10. Размещение у НТО (кроме передвижных средств уличной торговли) торгово-технологического оборудования и иных объектов допускается по дополнительному согласованию с Администрацией Борисоглебского сельского поселения. Допускается в период с 01 апреля по 01 ноября размещение у НТО, специализирующихся на продаже продовольственных товаров, не более одной единицы выносного холодильного оборудования в соответствии с утвержденной Схемой. Холодильное оборудование должно быть размещено на одной линии с фасадом НТО, вплотную к нему. В местах, где установка холодильного оборудования указанным способом невозможна, разрешается установка витрины-холодильника непосредственно вплотную к фасадной стороне нестационарных торговых объектов. При этом не допускается установка холодильного оборудования, если это ведет к сужению тротуара до ширины менее 2,5 метра, препятствует свободному передвижению пешеходов и с целью обеспечения беспрепятственного проезда транспорта аварийно-спасательных служб и машин скорой помощи, проход работников указанных служб. Не допускается установка витрин-холодильников на проезжей части и газонах.</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1.6.11. При размещении НТО запрещается переоборудовать их конструкции, менять конфигурацию, увеличивать площадь и размеры, организовывать капитальные элементы фундамента, устанавливать ограждения.</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1.6.12. При размещении передвижных НТО запрещается их переоборудование (демонтаж колес и прочих частей, элементов, деталей, узлов, агрегатов и устройств, обеспечивающих движение передвижных НТО).</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1.6.13. При оформлении вывесок и названий НТО необходимо предусмотреть:</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единое архитектурно-</w:t>
      </w:r>
      <w:proofErr w:type="gramStart"/>
      <w:r w:rsidRPr="00800324">
        <w:rPr>
          <w:rFonts w:ascii="Times New Roman" w:eastAsia="Times New Roman" w:hAnsi="Times New Roman" w:cs="Times New Roman"/>
          <w:sz w:val="16"/>
          <w:szCs w:val="16"/>
          <w:lang w:eastAsia="ru-RU"/>
        </w:rPr>
        <w:t>художественное решение</w:t>
      </w:r>
      <w:proofErr w:type="gramEnd"/>
      <w:r w:rsidRPr="00800324">
        <w:rPr>
          <w:rFonts w:ascii="Times New Roman" w:eastAsia="Times New Roman" w:hAnsi="Times New Roman" w:cs="Times New Roman"/>
          <w:sz w:val="16"/>
          <w:szCs w:val="16"/>
          <w:lang w:eastAsia="ru-RU"/>
        </w:rPr>
        <w:t>, корректное по отношению к архитектурному окружению;</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соответствие цветового решения консольных вывесок с цветовым решением фасадов.</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1.6.14. Недопустимо при оформлении НТО:</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 использование контрастных цветовых пар (красный-зеленый, </w:t>
      </w:r>
      <w:proofErr w:type="gramStart"/>
      <w:r w:rsidRPr="00800324">
        <w:rPr>
          <w:rFonts w:ascii="Times New Roman" w:eastAsia="Times New Roman" w:hAnsi="Times New Roman" w:cs="Times New Roman"/>
          <w:sz w:val="16"/>
          <w:szCs w:val="16"/>
          <w:lang w:eastAsia="ru-RU"/>
        </w:rPr>
        <w:t>желтый-синий</w:t>
      </w:r>
      <w:proofErr w:type="gramEnd"/>
      <w:r w:rsidRPr="00800324">
        <w:rPr>
          <w:rFonts w:ascii="Times New Roman" w:eastAsia="Times New Roman" w:hAnsi="Times New Roman" w:cs="Times New Roman"/>
          <w:sz w:val="16"/>
          <w:szCs w:val="16"/>
          <w:lang w:eastAsia="ru-RU"/>
        </w:rPr>
        <w:t xml:space="preserve"> и др.);</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использование фирменных цветов и логотипов, диссонирующих с колером фасада;</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использование черного цвета для фона и массивных элементов вывесок.</w:t>
      </w:r>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1.6.15. В случае ухудшения погодных условий нестационарные торговые объекты не должны создавать угрозу для жизни людей.</w:t>
      </w:r>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1.6.16. Характеристики нестационарных торговых объектов должны соответствовать требованиям, согласно Приложению 5 к Порядку».</w:t>
      </w:r>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b/>
          <w:sz w:val="16"/>
          <w:szCs w:val="16"/>
          <w:lang w:eastAsia="ru-RU"/>
        </w:rPr>
        <w:t>1.4</w:t>
      </w:r>
      <w:r w:rsidRPr="00800324">
        <w:rPr>
          <w:rFonts w:ascii="Times New Roman" w:eastAsia="Times New Roman" w:hAnsi="Times New Roman" w:cs="Times New Roman"/>
          <w:sz w:val="16"/>
          <w:szCs w:val="16"/>
          <w:lang w:eastAsia="ru-RU"/>
        </w:rPr>
        <w:t>. Раздел 1 «Общие положения» Порядка дополнить п. 1.7. следующего содержания:</w:t>
      </w:r>
    </w:p>
    <w:p w:rsidR="00800324" w:rsidRPr="00800324" w:rsidRDefault="00800324" w:rsidP="00800324">
      <w:pPr>
        <w:autoSpaceDE w:val="0"/>
        <w:autoSpaceDN w:val="0"/>
        <w:adjustRightInd w:val="0"/>
        <w:spacing w:after="0" w:line="240" w:lineRule="auto"/>
        <w:ind w:firstLine="113"/>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w:t>
      </w:r>
      <w:r w:rsidRPr="00800324">
        <w:rPr>
          <w:rFonts w:ascii="Times New Roman" w:eastAsia="Times New Roman" w:hAnsi="Times New Roman" w:cs="Times New Roman"/>
          <w:b/>
          <w:sz w:val="16"/>
          <w:szCs w:val="16"/>
          <w:lang w:eastAsia="ru-RU"/>
        </w:rPr>
        <w:t>1.7.</w:t>
      </w:r>
      <w:r w:rsidRPr="00800324">
        <w:rPr>
          <w:rFonts w:ascii="Times New Roman" w:eastAsia="Times New Roman" w:hAnsi="Times New Roman" w:cs="Times New Roman"/>
          <w:sz w:val="16"/>
          <w:szCs w:val="16"/>
          <w:lang w:eastAsia="ru-RU"/>
        </w:rPr>
        <w:t xml:space="preserve"> </w:t>
      </w:r>
      <w:r w:rsidRPr="00800324">
        <w:rPr>
          <w:rFonts w:ascii="Times New Roman" w:eastAsia="Times New Roman" w:hAnsi="Times New Roman" w:cs="Times New Roman"/>
          <w:b/>
          <w:sz w:val="16"/>
          <w:szCs w:val="16"/>
          <w:lang w:eastAsia="ru-RU"/>
        </w:rPr>
        <w:t>Допуск к размещению НТО.</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1.7.1. В течение 7 рабочих дней после размещения НТО и перед началом его эксплуатации владелец НТО обязан предъявить объект для обследования путем направления соответствующего обращения в Администрацию Борисоглебского сельского поселения.</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1.7.2.  Администрация Борисоглебского сельского поселения в течение 7 рабочих дней </w:t>
      </w:r>
      <w:proofErr w:type="gramStart"/>
      <w:r w:rsidRPr="00800324">
        <w:rPr>
          <w:rFonts w:ascii="Times New Roman" w:eastAsia="Times New Roman" w:hAnsi="Times New Roman" w:cs="Times New Roman"/>
          <w:sz w:val="16"/>
          <w:szCs w:val="16"/>
          <w:lang w:eastAsia="ru-RU"/>
        </w:rPr>
        <w:t>с даты получения</w:t>
      </w:r>
      <w:proofErr w:type="gramEnd"/>
      <w:r w:rsidRPr="00800324">
        <w:rPr>
          <w:rFonts w:ascii="Times New Roman" w:eastAsia="Times New Roman" w:hAnsi="Times New Roman" w:cs="Times New Roman"/>
          <w:sz w:val="16"/>
          <w:szCs w:val="16"/>
          <w:lang w:eastAsia="ru-RU"/>
        </w:rPr>
        <w:t xml:space="preserve"> уведомления от владельца НТО о фактическом размещении НТО уведомляет Отдел имущественных и земельных отношений Администрации Борисоглебского муниципального района, на предмет соответствия условиям Договора на право размещения НТО и специальным условиям размещения НТО, а также организует комиссионное обследование.</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1.7.3. По результатам обследования НТО в течение рабочего дня с момента обследования, Администрация Борисоглебского сельского </w:t>
      </w:r>
      <w:r w:rsidRPr="00800324">
        <w:rPr>
          <w:rFonts w:ascii="Times New Roman" w:eastAsia="Times New Roman" w:hAnsi="Times New Roman" w:cs="Times New Roman"/>
          <w:sz w:val="16"/>
          <w:szCs w:val="16"/>
          <w:lang w:eastAsia="ru-RU"/>
        </w:rPr>
        <w:lastRenderedPageBreak/>
        <w:t>поселения составляет акт соответствия (несоответствия) условиям Договора на право размещения НТО и специальным условиям размещения НТО по форме согласно Приложению 6 к Положению.</w:t>
      </w:r>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1.7.4. В случае если НТО эксплуатируется без вышеуказанного акта, Договор на право размещения НТО расторгается Администрацией Борисоглебского сельского поселения в одностороннем порядке, НТО подлежит демонтажу».</w:t>
      </w:r>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b/>
          <w:sz w:val="16"/>
          <w:szCs w:val="16"/>
          <w:lang w:eastAsia="ru-RU"/>
        </w:rPr>
        <w:t xml:space="preserve">1.5. </w:t>
      </w:r>
      <w:r w:rsidRPr="00800324">
        <w:rPr>
          <w:rFonts w:ascii="Times New Roman" w:eastAsia="Times New Roman" w:hAnsi="Times New Roman" w:cs="Times New Roman"/>
          <w:sz w:val="16"/>
          <w:szCs w:val="16"/>
          <w:lang w:eastAsia="ru-RU"/>
        </w:rPr>
        <w:t>Раздел 1 «Общие положения» Порядка дополнить п. 1.8. следующего содержания:</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b/>
          <w:sz w:val="16"/>
          <w:szCs w:val="16"/>
          <w:lang w:eastAsia="ru-RU"/>
        </w:rPr>
      </w:pPr>
      <w:r w:rsidRPr="00800324">
        <w:rPr>
          <w:rFonts w:ascii="Times New Roman" w:eastAsia="Times New Roman" w:hAnsi="Times New Roman" w:cs="Times New Roman"/>
          <w:sz w:val="16"/>
          <w:szCs w:val="16"/>
          <w:lang w:eastAsia="ru-RU"/>
        </w:rPr>
        <w:t>«</w:t>
      </w:r>
      <w:r w:rsidRPr="00800324">
        <w:rPr>
          <w:rFonts w:ascii="Times New Roman" w:eastAsia="Times New Roman" w:hAnsi="Times New Roman" w:cs="Times New Roman"/>
          <w:b/>
          <w:sz w:val="16"/>
          <w:szCs w:val="16"/>
          <w:lang w:eastAsia="ru-RU"/>
        </w:rPr>
        <w:t>1.8.</w:t>
      </w:r>
      <w:r w:rsidRPr="00800324">
        <w:rPr>
          <w:rFonts w:ascii="Times New Roman" w:eastAsia="Times New Roman" w:hAnsi="Times New Roman" w:cs="Times New Roman"/>
          <w:sz w:val="16"/>
          <w:szCs w:val="16"/>
          <w:lang w:eastAsia="ru-RU"/>
        </w:rPr>
        <w:t xml:space="preserve"> </w:t>
      </w:r>
      <w:r w:rsidRPr="00800324">
        <w:rPr>
          <w:rFonts w:ascii="Times New Roman" w:eastAsia="Times New Roman" w:hAnsi="Times New Roman" w:cs="Times New Roman"/>
          <w:b/>
          <w:sz w:val="16"/>
          <w:szCs w:val="16"/>
          <w:lang w:eastAsia="ru-RU"/>
        </w:rPr>
        <w:t>Демонтаж (перемещение) нестационарных торговых объектов</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1.8.1. НТО подлежит демонтажу по следующим основаниям: </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установка НТО в нарушение настоящего положения, в том числе в случае самовольного размещения;</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расторжение Договора на право размещения НТО;</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истечение срока Договора на право размещения НТО и невозможность его продления;</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необходимость использования земельного участка для капитального строительства, реализации проектов комплексной реконструкции и благоустройства городских территорий, прокладки инженерных коммуникаций и других муниципальных нужд;</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необходимость замены существующего НТО в связи с неудовлетворительным внешним обликом, низким уровнем изготовления;</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 </w:t>
      </w:r>
      <w:proofErr w:type="gramStart"/>
      <w:r w:rsidRPr="00800324">
        <w:rPr>
          <w:rFonts w:ascii="Times New Roman" w:eastAsia="Times New Roman" w:hAnsi="Times New Roman" w:cs="Times New Roman"/>
          <w:sz w:val="16"/>
          <w:szCs w:val="16"/>
          <w:lang w:eastAsia="ru-RU"/>
        </w:rPr>
        <w:t>в случае отказа владельца НТО от перемещения объекта на компенсационное место при необходимости освобождения места для нужд</w:t>
      </w:r>
      <w:proofErr w:type="gramEnd"/>
      <w:r w:rsidRPr="00800324">
        <w:rPr>
          <w:rFonts w:ascii="Times New Roman" w:eastAsia="Times New Roman" w:hAnsi="Times New Roman" w:cs="Times New Roman"/>
          <w:sz w:val="16"/>
          <w:szCs w:val="16"/>
          <w:lang w:eastAsia="ru-RU"/>
        </w:rPr>
        <w:t xml:space="preserve"> поселения, а также переоборудования;</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невыполнение владельцем НТО обоснованных требований Администрации Борисоглебского сельского поселения по внешнему виду временного сооружения, санитарному содержанию и благоустройству территории;</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необходимость проведения ремонтных, аварийно-восстановительных работ, работ по предупреждению или ликвидации последствий чрезвычайных ситуаций.</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1.8.2. Владелец НТО обязан произвести демонтаж и вывоз НТО, а также привести земельный участок, на котором был расположен НТО, в первоначальное состояние в течение 10-ти дней с момента окончания срока действия Договора на право размещения НТО, либо его расторжения.</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1.8.3. Сгоревшие или разрушенные НТО должны быть убраны владельцем в течение 5 рабочих дней или восстановлены в течение 60 календарных дней в соответствии  со  специальными условиями размещения НТО. </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После восстановления владелец НТО выполняет требования пункта 1.7.1. Порядка, и вправе приступить к эксплуатации НТО только после получения акта, указанного в пункте 1.7.3 Порядка».</w:t>
      </w:r>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b/>
          <w:bCs/>
          <w:color w:val="000000"/>
          <w:sz w:val="16"/>
          <w:szCs w:val="16"/>
          <w:lang w:eastAsia="ru-RU"/>
        </w:rPr>
        <w:t xml:space="preserve">1.6. </w:t>
      </w:r>
      <w:r w:rsidRPr="00800324">
        <w:rPr>
          <w:rFonts w:ascii="Times New Roman" w:eastAsia="Times New Roman" w:hAnsi="Times New Roman" w:cs="Times New Roman"/>
          <w:sz w:val="16"/>
          <w:szCs w:val="16"/>
          <w:lang w:eastAsia="ru-RU"/>
        </w:rPr>
        <w:t>Раздел 1 «Общие положения» Порядка дополнить п. 1.9. следующего содержания:</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w:t>
      </w:r>
      <w:r w:rsidRPr="00800324">
        <w:rPr>
          <w:rFonts w:ascii="Times New Roman" w:eastAsia="Times New Roman" w:hAnsi="Times New Roman" w:cs="Times New Roman"/>
          <w:b/>
          <w:sz w:val="16"/>
          <w:szCs w:val="16"/>
          <w:lang w:eastAsia="ru-RU"/>
        </w:rPr>
        <w:t>1.9.</w:t>
      </w:r>
      <w:r w:rsidRPr="00800324">
        <w:rPr>
          <w:rFonts w:ascii="Times New Roman" w:eastAsia="Times New Roman" w:hAnsi="Times New Roman" w:cs="Times New Roman"/>
          <w:sz w:val="16"/>
          <w:szCs w:val="16"/>
          <w:lang w:eastAsia="ru-RU"/>
        </w:rPr>
        <w:t xml:space="preserve"> </w:t>
      </w:r>
      <w:proofErr w:type="gramStart"/>
      <w:r w:rsidRPr="00800324">
        <w:rPr>
          <w:rFonts w:ascii="Times New Roman" w:eastAsia="Times New Roman" w:hAnsi="Times New Roman" w:cs="Times New Roman"/>
          <w:b/>
          <w:sz w:val="16"/>
          <w:szCs w:val="16"/>
          <w:lang w:eastAsia="ru-RU"/>
        </w:rPr>
        <w:t>Контроль за</w:t>
      </w:r>
      <w:proofErr w:type="gramEnd"/>
      <w:r w:rsidRPr="00800324">
        <w:rPr>
          <w:rFonts w:ascii="Times New Roman" w:eastAsia="Times New Roman" w:hAnsi="Times New Roman" w:cs="Times New Roman"/>
          <w:b/>
          <w:sz w:val="16"/>
          <w:szCs w:val="16"/>
          <w:lang w:eastAsia="ru-RU"/>
        </w:rPr>
        <w:t xml:space="preserve"> размещением и эксплуатацией НТО.</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1.9.1. </w:t>
      </w:r>
      <w:proofErr w:type="gramStart"/>
      <w:r w:rsidRPr="00800324">
        <w:rPr>
          <w:rFonts w:ascii="Times New Roman" w:eastAsia="Times New Roman" w:hAnsi="Times New Roman" w:cs="Times New Roman"/>
          <w:sz w:val="16"/>
          <w:szCs w:val="16"/>
          <w:lang w:eastAsia="ru-RU"/>
        </w:rPr>
        <w:t>Контроль за</w:t>
      </w:r>
      <w:proofErr w:type="gramEnd"/>
      <w:r w:rsidRPr="00800324">
        <w:rPr>
          <w:rFonts w:ascii="Times New Roman" w:eastAsia="Times New Roman" w:hAnsi="Times New Roman" w:cs="Times New Roman"/>
          <w:sz w:val="16"/>
          <w:szCs w:val="16"/>
          <w:lang w:eastAsia="ru-RU"/>
        </w:rPr>
        <w:t xml:space="preserve"> соблюдением настоящего положения при размещении и эксплуатации НТО осуществляет Администрация Борисоглебского сельского поселения в соответствии с муниципальными правовыми актами Администрации Борисоглебского сельского поселения (в составе рабочей группы по необходимости):</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1.9.1.1. Администрация Борисоглебского сельского поселения: </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 осуществляет учет НТО в соответствии со Схемой; </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выявляет факты неправомерной установки и эксплуатации НТО;</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заключает Договоры на право размещения НТО;</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 осуществляет учет и </w:t>
      </w:r>
      <w:proofErr w:type="gramStart"/>
      <w:r w:rsidRPr="00800324">
        <w:rPr>
          <w:rFonts w:ascii="Times New Roman" w:eastAsia="Times New Roman" w:hAnsi="Times New Roman" w:cs="Times New Roman"/>
          <w:sz w:val="16"/>
          <w:szCs w:val="16"/>
          <w:lang w:eastAsia="ru-RU"/>
        </w:rPr>
        <w:t>контроль за</w:t>
      </w:r>
      <w:proofErr w:type="gramEnd"/>
      <w:r w:rsidRPr="00800324">
        <w:rPr>
          <w:rFonts w:ascii="Times New Roman" w:eastAsia="Times New Roman" w:hAnsi="Times New Roman" w:cs="Times New Roman"/>
          <w:sz w:val="16"/>
          <w:szCs w:val="16"/>
          <w:lang w:eastAsia="ru-RU"/>
        </w:rPr>
        <w:t xml:space="preserve"> поступлениями платы за размещение НТО по Договорам на право размещения НТО;</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1.9.1.2. Администрация Борисоглебского сельского поселения принимает меры:</w:t>
      </w:r>
    </w:p>
    <w:p w:rsidR="00800324" w:rsidRPr="00800324" w:rsidRDefault="00800324" w:rsidP="0080032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по недопущению размещения НТО с отступлениями от специальных условий размещения НТО, строительных норм и правил, иных нормативов, имеющих обязательную силу;</w:t>
      </w:r>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по недопущению самовольного переоборудования НТО, в том числе влекущего изменения статуса с временного объекта на объект капитального строительства».</w:t>
      </w:r>
    </w:p>
    <w:p w:rsidR="00800324" w:rsidRPr="00800324" w:rsidRDefault="00800324" w:rsidP="00800324">
      <w:pPr>
        <w:widowControl w:val="0"/>
        <w:suppressAutoHyphens/>
        <w:spacing w:after="0" w:line="240" w:lineRule="auto"/>
        <w:ind w:firstLine="113"/>
        <w:jc w:val="both"/>
        <w:textAlignment w:val="baseline"/>
        <w:rPr>
          <w:rFonts w:ascii="Times New Roman" w:eastAsia="SimSun, 宋体" w:hAnsi="Times New Roman" w:cs="Times New Roman"/>
          <w:bCs/>
          <w:color w:val="000000"/>
          <w:kern w:val="2"/>
          <w:sz w:val="16"/>
          <w:szCs w:val="16"/>
          <w:lang w:eastAsia="zh-CN" w:bidi="hi-IN"/>
        </w:rPr>
      </w:pPr>
      <w:r w:rsidRPr="00800324">
        <w:rPr>
          <w:rFonts w:ascii="Times New Roman" w:eastAsia="SimSun, 宋体" w:hAnsi="Times New Roman" w:cs="Times New Roman"/>
          <w:b/>
          <w:bCs/>
          <w:color w:val="000000"/>
          <w:kern w:val="2"/>
          <w:sz w:val="16"/>
          <w:szCs w:val="16"/>
          <w:lang w:eastAsia="zh-CN" w:bidi="hi-IN"/>
        </w:rPr>
        <w:t>1.7.</w:t>
      </w:r>
      <w:r w:rsidRPr="00800324">
        <w:rPr>
          <w:rFonts w:ascii="Times New Roman" w:eastAsia="SimSun, 宋体" w:hAnsi="Times New Roman" w:cs="Times New Roman"/>
          <w:bCs/>
          <w:color w:val="000000"/>
          <w:kern w:val="2"/>
          <w:sz w:val="16"/>
          <w:szCs w:val="16"/>
          <w:lang w:eastAsia="zh-CN" w:bidi="hi-IN"/>
        </w:rPr>
        <w:t xml:space="preserve"> Дополнить Порядок Приложением № 5 (приложение № 1 к настоящему постановлению).</w:t>
      </w:r>
    </w:p>
    <w:p w:rsidR="00800324" w:rsidRPr="00800324" w:rsidRDefault="00800324" w:rsidP="00800324">
      <w:pPr>
        <w:widowControl w:val="0"/>
        <w:suppressAutoHyphens/>
        <w:spacing w:after="0" w:line="240" w:lineRule="auto"/>
        <w:ind w:firstLine="113"/>
        <w:jc w:val="both"/>
        <w:textAlignment w:val="baseline"/>
        <w:rPr>
          <w:rFonts w:ascii="Times New Roman" w:eastAsia="SimSun, 宋体" w:hAnsi="Times New Roman" w:cs="Times New Roman"/>
          <w:bCs/>
          <w:color w:val="000000"/>
          <w:kern w:val="2"/>
          <w:sz w:val="16"/>
          <w:szCs w:val="16"/>
          <w:lang w:eastAsia="zh-CN" w:bidi="hi-IN"/>
        </w:rPr>
      </w:pPr>
      <w:r w:rsidRPr="00800324">
        <w:rPr>
          <w:rFonts w:ascii="Times New Roman" w:eastAsia="SimSun, 宋体" w:hAnsi="Times New Roman" w:cs="Times New Roman"/>
          <w:b/>
          <w:bCs/>
          <w:color w:val="000000"/>
          <w:kern w:val="2"/>
          <w:sz w:val="16"/>
          <w:szCs w:val="16"/>
          <w:lang w:eastAsia="zh-CN" w:bidi="hi-IN"/>
        </w:rPr>
        <w:t>1.8.</w:t>
      </w:r>
      <w:r w:rsidRPr="00800324">
        <w:rPr>
          <w:rFonts w:ascii="Times New Roman" w:eastAsia="SimSun, 宋体" w:hAnsi="Times New Roman" w:cs="Times New Roman"/>
          <w:bCs/>
          <w:color w:val="000000"/>
          <w:kern w:val="2"/>
          <w:sz w:val="16"/>
          <w:szCs w:val="16"/>
          <w:lang w:eastAsia="zh-CN" w:bidi="hi-IN"/>
        </w:rPr>
        <w:t xml:space="preserve"> Дополнить Порядок Приложением № 6 (приложение № 2 к настоящему постановлению).</w:t>
      </w:r>
    </w:p>
    <w:p w:rsidR="00800324" w:rsidRPr="00800324" w:rsidRDefault="00800324" w:rsidP="00800324">
      <w:pPr>
        <w:widowControl w:val="0"/>
        <w:suppressAutoHyphens/>
        <w:spacing w:after="0" w:line="240" w:lineRule="auto"/>
        <w:ind w:firstLine="113"/>
        <w:jc w:val="both"/>
        <w:textAlignment w:val="baseline"/>
        <w:rPr>
          <w:rFonts w:ascii="Times New Roman" w:eastAsia="SimSun, 宋体" w:hAnsi="Times New Roman" w:cs="Times New Roman"/>
          <w:kern w:val="2"/>
          <w:sz w:val="16"/>
          <w:szCs w:val="16"/>
          <w:lang w:eastAsia="zh-CN" w:bidi="hi-IN"/>
        </w:rPr>
      </w:pPr>
      <w:r w:rsidRPr="00800324">
        <w:rPr>
          <w:rFonts w:ascii="Times New Roman" w:eastAsia="SimSun, 宋体" w:hAnsi="Times New Roman" w:cs="Times New Roman"/>
          <w:b/>
          <w:kern w:val="2"/>
          <w:sz w:val="16"/>
          <w:szCs w:val="16"/>
          <w:lang w:eastAsia="zh-CN" w:bidi="hi-IN"/>
        </w:rPr>
        <w:t>2.</w:t>
      </w:r>
      <w:r w:rsidRPr="00800324">
        <w:rPr>
          <w:rFonts w:ascii="Times New Roman" w:eastAsia="SimSun, 宋体" w:hAnsi="Times New Roman" w:cs="Times New Roman"/>
          <w:kern w:val="2"/>
          <w:sz w:val="16"/>
          <w:szCs w:val="16"/>
          <w:lang w:eastAsia="zh-CN" w:bidi="hi-IN"/>
        </w:rPr>
        <w:t xml:space="preserve"> Постановление вступает в силу с момента его подписания.</w:t>
      </w:r>
    </w:p>
    <w:p w:rsidR="00800324" w:rsidRPr="00800324" w:rsidRDefault="00800324" w:rsidP="0080032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b/>
          <w:sz w:val="16"/>
          <w:szCs w:val="16"/>
          <w:lang w:eastAsia="ru-RU"/>
        </w:rPr>
        <w:t>3.</w:t>
      </w:r>
      <w:r w:rsidRPr="00800324">
        <w:rPr>
          <w:rFonts w:ascii="Times New Roman" w:eastAsia="Times New Roman" w:hAnsi="Times New Roman" w:cs="Times New Roman"/>
          <w:sz w:val="16"/>
          <w:szCs w:val="16"/>
          <w:lang w:eastAsia="ru-RU"/>
        </w:rPr>
        <w:t xml:space="preserve"> Постановление опубликовать в газете «Вестник БСП» и разместить на официальном сайте администрации Борисоглебского сельского поселения в сети Интернет.</w:t>
      </w:r>
    </w:p>
    <w:p w:rsidR="00800324" w:rsidRPr="00800324" w:rsidRDefault="00800324" w:rsidP="00800324">
      <w:pPr>
        <w:spacing w:after="0" w:line="240" w:lineRule="auto"/>
        <w:ind w:firstLine="0"/>
        <w:jc w:val="both"/>
        <w:rPr>
          <w:rFonts w:ascii="Times New Roman" w:eastAsia="Times New Roman" w:hAnsi="Times New Roman" w:cs="Times New Roman"/>
          <w:sz w:val="16"/>
          <w:szCs w:val="16"/>
          <w:lang w:eastAsia="ru-RU"/>
        </w:rPr>
      </w:pPr>
    </w:p>
    <w:p w:rsidR="00800324" w:rsidRPr="00800324" w:rsidRDefault="00800324" w:rsidP="00800324">
      <w:pPr>
        <w:spacing w:after="0" w:line="240" w:lineRule="auto"/>
        <w:ind w:firstLine="0"/>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Глава администрации</w:t>
      </w:r>
    </w:p>
    <w:p w:rsidR="00800324" w:rsidRPr="00800324" w:rsidRDefault="00800324" w:rsidP="00800324">
      <w:pPr>
        <w:spacing w:after="0" w:line="240" w:lineRule="auto"/>
        <w:ind w:firstLine="0"/>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lastRenderedPageBreak/>
        <w:t>Борисоглебского сельского поселения     Е.А Демьянюк</w:t>
      </w:r>
    </w:p>
    <w:p w:rsidR="00800324" w:rsidRPr="00800324" w:rsidRDefault="00800324" w:rsidP="00800324">
      <w:pPr>
        <w:spacing w:after="0" w:line="240" w:lineRule="auto"/>
        <w:ind w:firstLine="0"/>
        <w:jc w:val="both"/>
        <w:rPr>
          <w:rFonts w:ascii="Times New Roman" w:eastAsia="Times New Roman" w:hAnsi="Times New Roman" w:cs="Times New Roman"/>
          <w:sz w:val="16"/>
          <w:szCs w:val="16"/>
          <w:lang w:eastAsia="ru-RU"/>
        </w:rPr>
      </w:pPr>
    </w:p>
    <w:p w:rsidR="00800324" w:rsidRPr="00800324" w:rsidRDefault="00800324" w:rsidP="00800324">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color w:val="000000" w:themeColor="text1"/>
          <w:sz w:val="16"/>
          <w:szCs w:val="16"/>
          <w:lang w:eastAsia="ru-RU"/>
        </w:rPr>
        <w:t xml:space="preserve">Приложение № 1 </w:t>
      </w:r>
    </w:p>
    <w:p w:rsidR="00800324" w:rsidRPr="00800324" w:rsidRDefault="00800324" w:rsidP="00800324">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color w:val="000000" w:themeColor="text1"/>
          <w:sz w:val="16"/>
          <w:szCs w:val="16"/>
          <w:lang w:eastAsia="ru-RU"/>
        </w:rPr>
        <w:t>к постановлению Администрации</w:t>
      </w:r>
      <w:r w:rsidRPr="00800324">
        <w:rPr>
          <w:rFonts w:ascii="Times New Roman" w:eastAsia="Times New Roman" w:hAnsi="Times New Roman" w:cs="Times New Roman"/>
          <w:color w:val="000000" w:themeColor="text1"/>
          <w:sz w:val="16"/>
          <w:szCs w:val="16"/>
          <w:lang w:eastAsia="ru-RU"/>
        </w:rPr>
        <w:br/>
        <w:t>Борисоглебского сельского поселения</w:t>
      </w:r>
    </w:p>
    <w:p w:rsidR="00800324" w:rsidRPr="00800324" w:rsidRDefault="00800324" w:rsidP="00800324">
      <w:pPr>
        <w:spacing w:after="0" w:line="240" w:lineRule="auto"/>
        <w:ind w:firstLine="0"/>
        <w:jc w:val="right"/>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color w:val="000000" w:themeColor="text1"/>
          <w:sz w:val="16"/>
          <w:szCs w:val="16"/>
          <w:lang w:eastAsia="ru-RU"/>
        </w:rPr>
        <w:t xml:space="preserve"> от 25.11.2024 г. № 233</w:t>
      </w:r>
    </w:p>
    <w:p w:rsidR="00800324" w:rsidRPr="00800324" w:rsidRDefault="00800324" w:rsidP="00800324">
      <w:pPr>
        <w:spacing w:after="0" w:line="240" w:lineRule="auto"/>
        <w:ind w:firstLine="0"/>
        <w:jc w:val="right"/>
        <w:rPr>
          <w:rFonts w:ascii="Times New Roman" w:eastAsia="Times New Roman" w:hAnsi="Times New Roman" w:cs="Times New Roman"/>
          <w:color w:val="000000" w:themeColor="text1"/>
          <w:sz w:val="16"/>
          <w:szCs w:val="16"/>
          <w:lang w:eastAsia="ru-RU"/>
        </w:rPr>
      </w:pPr>
    </w:p>
    <w:p w:rsidR="00800324" w:rsidRPr="00800324" w:rsidRDefault="00800324" w:rsidP="00800324">
      <w:pPr>
        <w:widowControl w:val="0"/>
        <w:autoSpaceDE w:val="0"/>
        <w:autoSpaceDN w:val="0"/>
        <w:adjustRightInd w:val="0"/>
        <w:spacing w:after="0" w:line="240" w:lineRule="auto"/>
        <w:ind w:firstLine="0"/>
        <w:jc w:val="right"/>
        <w:outlineLvl w:val="1"/>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color w:val="000000"/>
          <w:sz w:val="16"/>
          <w:szCs w:val="16"/>
          <w:lang w:eastAsia="ru-RU"/>
        </w:rPr>
        <w:t>Приложение 5</w:t>
      </w:r>
    </w:p>
    <w:p w:rsidR="00800324" w:rsidRPr="00800324" w:rsidRDefault="00800324" w:rsidP="00800324">
      <w:pPr>
        <w:widowControl w:val="0"/>
        <w:autoSpaceDE w:val="0"/>
        <w:autoSpaceDN w:val="0"/>
        <w:adjustRightInd w:val="0"/>
        <w:spacing w:after="0" w:line="240" w:lineRule="auto"/>
        <w:ind w:firstLine="0"/>
        <w:jc w:val="right"/>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color w:val="000000"/>
          <w:sz w:val="16"/>
          <w:szCs w:val="16"/>
          <w:lang w:eastAsia="ru-RU"/>
        </w:rPr>
        <w:t>к Порядку размещения нестационарных торговых объектов на территории  Борисоглебского сельского поселения</w:t>
      </w:r>
    </w:p>
    <w:p w:rsidR="00800324" w:rsidRPr="00800324" w:rsidRDefault="00800324" w:rsidP="00800324">
      <w:pPr>
        <w:widowControl w:val="0"/>
        <w:autoSpaceDE w:val="0"/>
        <w:autoSpaceDN w:val="0"/>
        <w:adjustRightInd w:val="0"/>
        <w:spacing w:after="0" w:line="240" w:lineRule="auto"/>
        <w:ind w:firstLine="0"/>
        <w:jc w:val="right"/>
        <w:rPr>
          <w:rFonts w:ascii="Times New Roman" w:eastAsia="Times New Roman" w:hAnsi="Times New Roman" w:cs="Times New Roman"/>
          <w:color w:val="000000"/>
          <w:sz w:val="16"/>
          <w:szCs w:val="16"/>
          <w:lang w:eastAsia="ru-RU"/>
        </w:rPr>
      </w:pPr>
    </w:p>
    <w:p w:rsidR="00800324" w:rsidRPr="00800324" w:rsidRDefault="00800324" w:rsidP="00800324">
      <w:pPr>
        <w:widowControl w:val="0"/>
        <w:autoSpaceDE w:val="0"/>
        <w:autoSpaceDN w:val="0"/>
        <w:adjustRightInd w:val="0"/>
        <w:spacing w:after="0" w:line="240" w:lineRule="auto"/>
        <w:ind w:firstLine="0"/>
        <w:jc w:val="center"/>
        <w:rPr>
          <w:rFonts w:ascii="Times New Roman" w:eastAsia="Times New Roman" w:hAnsi="Times New Roman" w:cs="Times New Roman"/>
          <w:bCs/>
          <w:color w:val="000000"/>
          <w:sz w:val="16"/>
          <w:szCs w:val="16"/>
          <w:lang w:eastAsia="ru-RU"/>
        </w:rPr>
      </w:pPr>
      <w:bookmarkStart w:id="0" w:name="Par277"/>
      <w:bookmarkEnd w:id="0"/>
      <w:r w:rsidRPr="00800324">
        <w:rPr>
          <w:rFonts w:ascii="Times New Roman" w:eastAsia="Times New Roman" w:hAnsi="Times New Roman" w:cs="Times New Roman"/>
          <w:bCs/>
          <w:color w:val="000000"/>
          <w:sz w:val="16"/>
          <w:szCs w:val="16"/>
          <w:lang w:eastAsia="ru-RU"/>
        </w:rPr>
        <w:t>Требования к нестационарным торговым объектам и их размещению</w:t>
      </w:r>
    </w:p>
    <w:p w:rsidR="00800324" w:rsidRPr="00800324" w:rsidRDefault="00800324" w:rsidP="0080032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bookmarkStart w:id="1" w:name="Par284"/>
      <w:bookmarkEnd w:id="1"/>
    </w:p>
    <w:p w:rsidR="00800324" w:rsidRPr="00800324" w:rsidRDefault="00800324" w:rsidP="00800324">
      <w:pPr>
        <w:widowControl w:val="0"/>
        <w:autoSpaceDE w:val="0"/>
        <w:autoSpaceDN w:val="0"/>
        <w:adjustRightInd w:val="0"/>
        <w:spacing w:after="0" w:line="240" w:lineRule="auto"/>
        <w:ind w:firstLine="142"/>
        <w:jc w:val="both"/>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color w:val="000000"/>
          <w:sz w:val="16"/>
          <w:szCs w:val="16"/>
          <w:lang w:eastAsia="ru-RU"/>
        </w:rPr>
        <w:t>1. Нестационарные торговые объекты по габаритам не могут превышать следующие размеры: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1647"/>
        <w:gridCol w:w="1576"/>
        <w:gridCol w:w="1649"/>
      </w:tblGrid>
      <w:tr w:rsidR="00800324" w:rsidRPr="00800324" w:rsidTr="00800324">
        <w:trPr>
          <w:trHeight w:val="658"/>
        </w:trPr>
        <w:tc>
          <w:tcPr>
            <w:tcW w:w="1691" w:type="pct"/>
            <w:vMerge w:val="restart"/>
            <w:tcMar>
              <w:top w:w="102" w:type="dxa"/>
              <w:left w:w="62" w:type="dxa"/>
              <w:bottom w:w="102" w:type="dxa"/>
              <w:right w:w="62" w:type="dxa"/>
            </w:tcMar>
          </w:tcPr>
          <w:p w:rsidR="00800324" w:rsidRPr="00800324" w:rsidRDefault="00800324" w:rsidP="00800324">
            <w:pPr>
              <w:widowControl w:val="0"/>
              <w:autoSpaceDE w:val="0"/>
              <w:autoSpaceDN w:val="0"/>
              <w:adjustRightInd w:val="0"/>
              <w:spacing w:after="0" w:line="240" w:lineRule="auto"/>
              <w:ind w:firstLine="0"/>
              <w:jc w:val="center"/>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Вид</w:t>
            </w:r>
          </w:p>
          <w:p w:rsidR="00800324" w:rsidRPr="00800324" w:rsidRDefault="00800324" w:rsidP="00800324">
            <w:pPr>
              <w:widowControl w:val="0"/>
              <w:autoSpaceDE w:val="0"/>
              <w:autoSpaceDN w:val="0"/>
              <w:adjustRightInd w:val="0"/>
              <w:spacing w:after="0" w:line="240" w:lineRule="auto"/>
              <w:ind w:firstLine="0"/>
              <w:jc w:val="center"/>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нестационарного</w:t>
            </w:r>
            <w:r w:rsidRPr="00800324">
              <w:rPr>
                <w:rFonts w:ascii="Times New Roman" w:eastAsia="Times New Roman" w:hAnsi="Times New Roman" w:cs="Times New Roman"/>
                <w:sz w:val="16"/>
                <w:szCs w:val="16"/>
                <w:lang w:eastAsia="ru-RU"/>
              </w:rPr>
              <w:br/>
              <w:t>торгового</w:t>
            </w:r>
          </w:p>
          <w:p w:rsidR="00800324" w:rsidRPr="00800324" w:rsidRDefault="00800324" w:rsidP="00800324">
            <w:pPr>
              <w:widowControl w:val="0"/>
              <w:autoSpaceDE w:val="0"/>
              <w:autoSpaceDN w:val="0"/>
              <w:adjustRightInd w:val="0"/>
              <w:spacing w:after="0" w:line="240" w:lineRule="auto"/>
              <w:ind w:firstLine="0"/>
              <w:jc w:val="center"/>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объекта</w:t>
            </w:r>
          </w:p>
        </w:tc>
        <w:tc>
          <w:tcPr>
            <w:tcW w:w="3309" w:type="pct"/>
            <w:gridSpan w:val="2"/>
            <w:tcMar>
              <w:top w:w="102" w:type="dxa"/>
              <w:left w:w="62" w:type="dxa"/>
              <w:bottom w:w="102" w:type="dxa"/>
              <w:right w:w="62" w:type="dxa"/>
            </w:tcMar>
          </w:tcPr>
          <w:p w:rsidR="00800324" w:rsidRPr="00800324" w:rsidRDefault="00800324" w:rsidP="00800324">
            <w:pPr>
              <w:widowControl w:val="0"/>
              <w:autoSpaceDE w:val="0"/>
              <w:autoSpaceDN w:val="0"/>
              <w:adjustRightInd w:val="0"/>
              <w:spacing w:after="0" w:line="240" w:lineRule="auto"/>
              <w:ind w:firstLine="0"/>
              <w:jc w:val="center"/>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Характеристики</w:t>
            </w:r>
          </w:p>
          <w:p w:rsidR="00800324" w:rsidRPr="00800324" w:rsidRDefault="00800324" w:rsidP="00800324">
            <w:pPr>
              <w:widowControl w:val="0"/>
              <w:autoSpaceDE w:val="0"/>
              <w:autoSpaceDN w:val="0"/>
              <w:adjustRightInd w:val="0"/>
              <w:spacing w:after="0" w:line="240" w:lineRule="auto"/>
              <w:ind w:firstLine="0"/>
              <w:jc w:val="center"/>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нестационарного торгового</w:t>
            </w:r>
          </w:p>
          <w:p w:rsidR="00800324" w:rsidRPr="00800324" w:rsidRDefault="00800324" w:rsidP="00800324">
            <w:pPr>
              <w:widowControl w:val="0"/>
              <w:autoSpaceDE w:val="0"/>
              <w:autoSpaceDN w:val="0"/>
              <w:adjustRightInd w:val="0"/>
              <w:spacing w:after="0" w:line="240" w:lineRule="auto"/>
              <w:ind w:firstLine="0"/>
              <w:jc w:val="center"/>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объекта</w:t>
            </w:r>
          </w:p>
        </w:tc>
      </w:tr>
      <w:tr w:rsidR="00800324" w:rsidRPr="00800324" w:rsidTr="00800324">
        <w:trPr>
          <w:trHeight w:val="501"/>
        </w:trPr>
        <w:tc>
          <w:tcPr>
            <w:tcW w:w="1691" w:type="pct"/>
            <w:vMerge/>
            <w:tcMar>
              <w:top w:w="102" w:type="dxa"/>
              <w:left w:w="62" w:type="dxa"/>
              <w:bottom w:w="102" w:type="dxa"/>
              <w:right w:w="62" w:type="dxa"/>
            </w:tcMar>
          </w:tcPr>
          <w:p w:rsidR="00800324" w:rsidRPr="00800324" w:rsidRDefault="00800324" w:rsidP="00800324">
            <w:pPr>
              <w:widowControl w:val="0"/>
              <w:autoSpaceDE w:val="0"/>
              <w:autoSpaceDN w:val="0"/>
              <w:adjustRightInd w:val="0"/>
              <w:spacing w:after="0" w:line="240" w:lineRule="auto"/>
              <w:ind w:firstLine="0"/>
              <w:jc w:val="center"/>
              <w:rPr>
                <w:rFonts w:ascii="Times New Roman" w:eastAsia="Times New Roman" w:hAnsi="Times New Roman" w:cs="Times New Roman"/>
                <w:sz w:val="16"/>
                <w:szCs w:val="16"/>
                <w:lang w:eastAsia="ru-RU"/>
              </w:rPr>
            </w:pPr>
          </w:p>
        </w:tc>
        <w:tc>
          <w:tcPr>
            <w:tcW w:w="1617" w:type="pct"/>
            <w:tcMar>
              <w:top w:w="102" w:type="dxa"/>
              <w:left w:w="62" w:type="dxa"/>
              <w:bottom w:w="102" w:type="dxa"/>
              <w:right w:w="62" w:type="dxa"/>
            </w:tcMar>
          </w:tcPr>
          <w:p w:rsidR="00800324" w:rsidRPr="00800324" w:rsidRDefault="00800324" w:rsidP="00800324">
            <w:pPr>
              <w:widowControl w:val="0"/>
              <w:autoSpaceDE w:val="0"/>
              <w:autoSpaceDN w:val="0"/>
              <w:adjustRightInd w:val="0"/>
              <w:spacing w:after="0" w:line="240" w:lineRule="auto"/>
              <w:ind w:firstLine="0"/>
              <w:jc w:val="center"/>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максимальная площадь</w:t>
            </w:r>
            <w:r w:rsidRPr="00800324">
              <w:rPr>
                <w:rFonts w:ascii="Times New Roman" w:eastAsia="Times New Roman" w:hAnsi="Times New Roman" w:cs="Times New Roman"/>
                <w:sz w:val="16"/>
                <w:szCs w:val="16"/>
                <w:lang w:eastAsia="ru-RU"/>
              </w:rPr>
              <w:br/>
              <w:t>(кв. м)</w:t>
            </w:r>
          </w:p>
        </w:tc>
        <w:tc>
          <w:tcPr>
            <w:tcW w:w="1691" w:type="pct"/>
          </w:tcPr>
          <w:p w:rsidR="00800324" w:rsidRPr="00800324" w:rsidRDefault="00800324" w:rsidP="00800324">
            <w:pPr>
              <w:widowControl w:val="0"/>
              <w:autoSpaceDE w:val="0"/>
              <w:autoSpaceDN w:val="0"/>
              <w:adjustRightInd w:val="0"/>
              <w:spacing w:after="0" w:line="240" w:lineRule="auto"/>
              <w:ind w:firstLine="0"/>
              <w:jc w:val="center"/>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максимальная высота</w:t>
            </w:r>
            <w:r w:rsidRPr="00800324">
              <w:rPr>
                <w:rFonts w:ascii="Times New Roman" w:eastAsia="Times New Roman" w:hAnsi="Times New Roman" w:cs="Times New Roman"/>
                <w:sz w:val="16"/>
                <w:szCs w:val="16"/>
                <w:lang w:eastAsia="ru-RU"/>
              </w:rPr>
              <w:br/>
              <w:t>(м)</w:t>
            </w:r>
          </w:p>
        </w:tc>
      </w:tr>
      <w:tr w:rsidR="00800324" w:rsidRPr="00800324" w:rsidTr="00800324">
        <w:tc>
          <w:tcPr>
            <w:tcW w:w="1691" w:type="pct"/>
            <w:tcMar>
              <w:top w:w="102" w:type="dxa"/>
              <w:left w:w="62" w:type="dxa"/>
              <w:bottom w:w="102" w:type="dxa"/>
              <w:right w:w="62" w:type="dxa"/>
            </w:tcMar>
          </w:tcPr>
          <w:p w:rsidR="00800324" w:rsidRPr="00800324" w:rsidRDefault="00800324" w:rsidP="00800324">
            <w:pPr>
              <w:widowControl w:val="0"/>
              <w:autoSpaceDE w:val="0"/>
              <w:autoSpaceDN w:val="0"/>
              <w:adjustRightInd w:val="0"/>
              <w:spacing w:after="0" w:line="240" w:lineRule="auto"/>
              <w:ind w:firstLine="0"/>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color w:val="000000"/>
                <w:sz w:val="16"/>
                <w:szCs w:val="16"/>
                <w:lang w:eastAsia="ru-RU"/>
              </w:rPr>
              <w:t>павильон</w:t>
            </w:r>
          </w:p>
        </w:tc>
        <w:tc>
          <w:tcPr>
            <w:tcW w:w="1617" w:type="pct"/>
            <w:tcMar>
              <w:top w:w="102" w:type="dxa"/>
              <w:left w:w="62" w:type="dxa"/>
              <w:bottom w:w="102" w:type="dxa"/>
              <w:right w:w="62" w:type="dxa"/>
            </w:tcMar>
            <w:vAlign w:val="center"/>
          </w:tcPr>
          <w:p w:rsidR="00800324" w:rsidRPr="00800324" w:rsidRDefault="00800324" w:rsidP="00800324">
            <w:pPr>
              <w:widowControl w:val="0"/>
              <w:autoSpaceDE w:val="0"/>
              <w:autoSpaceDN w:val="0"/>
              <w:adjustRightInd w:val="0"/>
              <w:spacing w:after="0" w:line="240" w:lineRule="auto"/>
              <w:ind w:firstLine="0"/>
              <w:jc w:val="center"/>
              <w:rPr>
                <w:rFonts w:ascii="Times New Roman" w:eastAsia="Times New Roman" w:hAnsi="Times New Roman" w:cs="Times New Roman"/>
                <w:sz w:val="16"/>
                <w:szCs w:val="16"/>
                <w:lang w:eastAsia="ru-RU"/>
              </w:rPr>
            </w:pPr>
            <w:r w:rsidRPr="00800324">
              <w:rPr>
                <w:rFonts w:ascii="Times New Roman" w:eastAsia="Times New Roman" w:hAnsi="Times New Roman" w:cs="Times New Roman"/>
                <w:color w:val="000000"/>
                <w:sz w:val="16"/>
                <w:szCs w:val="16"/>
                <w:lang w:eastAsia="ru-RU"/>
              </w:rPr>
              <w:t>40</w:t>
            </w:r>
          </w:p>
        </w:tc>
        <w:tc>
          <w:tcPr>
            <w:tcW w:w="1691" w:type="pct"/>
            <w:vAlign w:val="center"/>
          </w:tcPr>
          <w:p w:rsidR="00800324" w:rsidRPr="00800324" w:rsidRDefault="00800324" w:rsidP="00800324">
            <w:pPr>
              <w:spacing w:after="0" w:line="240" w:lineRule="auto"/>
              <w:ind w:firstLine="0"/>
              <w:jc w:val="center"/>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4</w:t>
            </w:r>
          </w:p>
        </w:tc>
      </w:tr>
      <w:tr w:rsidR="00800324" w:rsidRPr="00800324" w:rsidTr="00800324">
        <w:tc>
          <w:tcPr>
            <w:tcW w:w="16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00324" w:rsidRPr="00800324" w:rsidRDefault="00800324" w:rsidP="00800324">
            <w:pPr>
              <w:widowControl w:val="0"/>
              <w:autoSpaceDE w:val="0"/>
              <w:autoSpaceDN w:val="0"/>
              <w:adjustRightInd w:val="0"/>
              <w:spacing w:after="0" w:line="240" w:lineRule="auto"/>
              <w:ind w:firstLine="0"/>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color w:val="000000"/>
                <w:sz w:val="16"/>
                <w:szCs w:val="16"/>
                <w:lang w:eastAsia="ru-RU"/>
              </w:rPr>
              <w:t>киоск</w:t>
            </w:r>
          </w:p>
        </w:tc>
        <w:tc>
          <w:tcPr>
            <w:tcW w:w="16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00324" w:rsidRPr="00800324" w:rsidRDefault="00800324" w:rsidP="0080032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color w:val="000000"/>
                <w:sz w:val="16"/>
                <w:szCs w:val="16"/>
                <w:lang w:eastAsia="ru-RU"/>
              </w:rPr>
              <w:t>20</w:t>
            </w:r>
          </w:p>
        </w:tc>
        <w:tc>
          <w:tcPr>
            <w:tcW w:w="1691" w:type="pct"/>
            <w:tcBorders>
              <w:top w:val="single" w:sz="4" w:space="0" w:color="auto"/>
              <w:left w:val="single" w:sz="4" w:space="0" w:color="auto"/>
              <w:bottom w:val="single" w:sz="4" w:space="0" w:color="auto"/>
              <w:right w:val="single" w:sz="4" w:space="0" w:color="auto"/>
            </w:tcBorders>
            <w:vAlign w:val="center"/>
          </w:tcPr>
          <w:p w:rsidR="00800324" w:rsidRPr="00800324" w:rsidRDefault="00800324" w:rsidP="0080032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color w:val="000000"/>
                <w:sz w:val="16"/>
                <w:szCs w:val="16"/>
                <w:lang w:eastAsia="ru-RU"/>
              </w:rPr>
              <w:t>3</w:t>
            </w:r>
          </w:p>
        </w:tc>
      </w:tr>
      <w:tr w:rsidR="00800324" w:rsidRPr="00800324" w:rsidTr="00800324">
        <w:trPr>
          <w:trHeight w:val="779"/>
        </w:trPr>
        <w:tc>
          <w:tcPr>
            <w:tcW w:w="1691" w:type="pct"/>
            <w:tcMar>
              <w:top w:w="102" w:type="dxa"/>
              <w:left w:w="62" w:type="dxa"/>
              <w:bottom w:w="102" w:type="dxa"/>
              <w:right w:w="62" w:type="dxa"/>
            </w:tcMar>
          </w:tcPr>
          <w:p w:rsidR="00800324" w:rsidRPr="00800324" w:rsidRDefault="00800324" w:rsidP="00800324">
            <w:pPr>
              <w:widowControl w:val="0"/>
              <w:autoSpaceDE w:val="0"/>
              <w:autoSpaceDN w:val="0"/>
              <w:adjustRightInd w:val="0"/>
              <w:spacing w:after="0" w:line="240" w:lineRule="auto"/>
              <w:ind w:firstLine="0"/>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color w:val="000000"/>
                <w:sz w:val="16"/>
                <w:szCs w:val="16"/>
                <w:lang w:eastAsia="ru-RU"/>
              </w:rPr>
              <w:t>автомагазин</w:t>
            </w:r>
          </w:p>
          <w:p w:rsidR="00800324" w:rsidRPr="00800324" w:rsidRDefault="00800324" w:rsidP="00800324">
            <w:pPr>
              <w:widowControl w:val="0"/>
              <w:autoSpaceDE w:val="0"/>
              <w:autoSpaceDN w:val="0"/>
              <w:adjustRightInd w:val="0"/>
              <w:spacing w:after="0" w:line="240" w:lineRule="auto"/>
              <w:ind w:firstLine="0"/>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color w:val="000000"/>
                <w:sz w:val="16"/>
                <w:szCs w:val="16"/>
                <w:lang w:eastAsia="ru-RU"/>
              </w:rPr>
              <w:t>(торговый автофургон,</w:t>
            </w:r>
            <w:r w:rsidRPr="00800324">
              <w:rPr>
                <w:rFonts w:ascii="Times New Roman" w:eastAsia="Times New Roman" w:hAnsi="Times New Roman" w:cs="Times New Roman"/>
                <w:color w:val="000000"/>
                <w:sz w:val="16"/>
                <w:szCs w:val="16"/>
                <w:lang w:eastAsia="ru-RU"/>
              </w:rPr>
              <w:br/>
              <w:t>автолавка)</w:t>
            </w:r>
          </w:p>
        </w:tc>
        <w:tc>
          <w:tcPr>
            <w:tcW w:w="1617" w:type="pct"/>
            <w:tcMar>
              <w:top w:w="102" w:type="dxa"/>
              <w:left w:w="62" w:type="dxa"/>
              <w:bottom w:w="102" w:type="dxa"/>
              <w:right w:w="62" w:type="dxa"/>
            </w:tcMar>
            <w:vAlign w:val="center"/>
          </w:tcPr>
          <w:p w:rsidR="00800324" w:rsidRPr="00800324" w:rsidRDefault="00800324" w:rsidP="0080032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color w:val="000000"/>
                <w:sz w:val="16"/>
                <w:szCs w:val="16"/>
                <w:lang w:eastAsia="ru-RU"/>
              </w:rPr>
              <w:t>15</w:t>
            </w:r>
          </w:p>
        </w:tc>
        <w:tc>
          <w:tcPr>
            <w:tcW w:w="1691" w:type="pct"/>
            <w:vAlign w:val="center"/>
          </w:tcPr>
          <w:p w:rsidR="00800324" w:rsidRPr="00800324" w:rsidRDefault="00800324" w:rsidP="0080032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color w:val="000000"/>
                <w:sz w:val="16"/>
                <w:szCs w:val="16"/>
                <w:lang w:eastAsia="ru-RU"/>
              </w:rPr>
              <w:t>не определяется</w:t>
            </w:r>
          </w:p>
        </w:tc>
      </w:tr>
      <w:tr w:rsidR="00800324" w:rsidRPr="00800324" w:rsidTr="00800324">
        <w:tc>
          <w:tcPr>
            <w:tcW w:w="1691" w:type="pct"/>
            <w:tcMar>
              <w:top w:w="102" w:type="dxa"/>
              <w:left w:w="62" w:type="dxa"/>
              <w:bottom w:w="102" w:type="dxa"/>
              <w:right w:w="62" w:type="dxa"/>
            </w:tcMar>
          </w:tcPr>
          <w:p w:rsidR="00800324" w:rsidRPr="00800324" w:rsidRDefault="00800324" w:rsidP="00800324">
            <w:pPr>
              <w:widowControl w:val="0"/>
              <w:autoSpaceDE w:val="0"/>
              <w:autoSpaceDN w:val="0"/>
              <w:adjustRightInd w:val="0"/>
              <w:spacing w:after="0" w:line="240" w:lineRule="auto"/>
              <w:ind w:firstLine="0"/>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color w:val="000000"/>
                <w:sz w:val="16"/>
                <w:szCs w:val="16"/>
                <w:lang w:eastAsia="ru-RU"/>
              </w:rPr>
              <w:t>палатка</w:t>
            </w:r>
          </w:p>
        </w:tc>
        <w:tc>
          <w:tcPr>
            <w:tcW w:w="1617" w:type="pct"/>
            <w:tcMar>
              <w:top w:w="102" w:type="dxa"/>
              <w:left w:w="62" w:type="dxa"/>
              <w:bottom w:w="102" w:type="dxa"/>
              <w:right w:w="62" w:type="dxa"/>
            </w:tcMar>
            <w:vAlign w:val="center"/>
          </w:tcPr>
          <w:p w:rsidR="00800324" w:rsidRPr="00800324" w:rsidRDefault="00800324" w:rsidP="0080032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color w:val="000000"/>
                <w:sz w:val="16"/>
                <w:szCs w:val="16"/>
                <w:lang w:eastAsia="ru-RU"/>
              </w:rPr>
              <w:t>12</w:t>
            </w:r>
          </w:p>
        </w:tc>
        <w:tc>
          <w:tcPr>
            <w:tcW w:w="1691" w:type="pct"/>
            <w:vAlign w:val="center"/>
          </w:tcPr>
          <w:p w:rsidR="00800324" w:rsidRPr="00800324" w:rsidRDefault="00800324" w:rsidP="0080032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color w:val="000000"/>
                <w:sz w:val="16"/>
                <w:szCs w:val="16"/>
                <w:lang w:eastAsia="ru-RU"/>
              </w:rPr>
              <w:t>не определяется</w:t>
            </w:r>
          </w:p>
        </w:tc>
      </w:tr>
    </w:tbl>
    <w:p w:rsidR="00800324" w:rsidRPr="00800324" w:rsidRDefault="00800324" w:rsidP="00800324">
      <w:pPr>
        <w:widowControl w:val="0"/>
        <w:tabs>
          <w:tab w:val="left" w:pos="1276"/>
        </w:tabs>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2. Нестационарные торговые объекты должны быть только одноэтажными.</w:t>
      </w:r>
    </w:p>
    <w:p w:rsidR="00800324" w:rsidRPr="00800324" w:rsidRDefault="00800324" w:rsidP="00800324">
      <w:pPr>
        <w:widowControl w:val="0"/>
        <w:tabs>
          <w:tab w:val="left" w:pos="1276"/>
        </w:tabs>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3. Требования, предъявляемые к внешнему виду и размещению киосков, павильонов:</w:t>
      </w:r>
    </w:p>
    <w:p w:rsidR="00800324" w:rsidRPr="00800324" w:rsidRDefault="00800324" w:rsidP="00800324">
      <w:pPr>
        <w:tabs>
          <w:tab w:val="left" w:pos="1276"/>
        </w:tabs>
        <w:spacing w:after="0" w:line="240" w:lineRule="auto"/>
        <w:ind w:firstLine="113"/>
        <w:jc w:val="both"/>
        <w:rPr>
          <w:rFonts w:ascii="Times New Roman" w:eastAsia="Calibri" w:hAnsi="Times New Roman" w:cs="Times New Roman"/>
          <w:sz w:val="16"/>
          <w:szCs w:val="16"/>
        </w:rPr>
      </w:pPr>
      <w:r w:rsidRPr="00800324">
        <w:rPr>
          <w:rFonts w:ascii="Times New Roman" w:eastAsia="Calibri" w:hAnsi="Times New Roman" w:cs="Times New Roman"/>
          <w:sz w:val="16"/>
          <w:szCs w:val="16"/>
        </w:rPr>
        <w:t xml:space="preserve">- для наружной отделки фасадов рекомендуется применять </w:t>
      </w:r>
      <w:proofErr w:type="spellStart"/>
      <w:r w:rsidRPr="00800324">
        <w:rPr>
          <w:rFonts w:ascii="Times New Roman" w:eastAsia="Calibri" w:hAnsi="Times New Roman" w:cs="Times New Roman"/>
          <w:sz w:val="16"/>
          <w:szCs w:val="16"/>
        </w:rPr>
        <w:t>алюмокомпозитные</w:t>
      </w:r>
      <w:proofErr w:type="spellEnd"/>
      <w:r w:rsidRPr="00800324">
        <w:rPr>
          <w:rFonts w:ascii="Times New Roman" w:eastAsia="Calibri" w:hAnsi="Times New Roman" w:cs="Times New Roman"/>
          <w:sz w:val="16"/>
          <w:szCs w:val="16"/>
        </w:rPr>
        <w:t xml:space="preserve"> кассеты, стеновой </w:t>
      </w:r>
      <w:proofErr w:type="spellStart"/>
      <w:r w:rsidRPr="00800324">
        <w:rPr>
          <w:rFonts w:ascii="Times New Roman" w:eastAsia="Calibri" w:hAnsi="Times New Roman" w:cs="Times New Roman"/>
          <w:sz w:val="16"/>
          <w:szCs w:val="16"/>
        </w:rPr>
        <w:t>профлист</w:t>
      </w:r>
      <w:proofErr w:type="spellEnd"/>
      <w:r w:rsidRPr="00800324">
        <w:rPr>
          <w:rFonts w:ascii="Times New Roman" w:eastAsia="Calibri" w:hAnsi="Times New Roman" w:cs="Times New Roman"/>
          <w:sz w:val="16"/>
          <w:szCs w:val="16"/>
        </w:rPr>
        <w:t xml:space="preserve"> (</w:t>
      </w:r>
      <w:proofErr w:type="gramStart"/>
      <w:r w:rsidRPr="00800324">
        <w:rPr>
          <w:rFonts w:ascii="Times New Roman" w:eastAsia="Calibri" w:hAnsi="Times New Roman" w:cs="Times New Roman"/>
          <w:sz w:val="16"/>
          <w:szCs w:val="16"/>
        </w:rPr>
        <w:t>эмалированный</w:t>
      </w:r>
      <w:proofErr w:type="gramEnd"/>
      <w:r w:rsidRPr="00800324">
        <w:rPr>
          <w:rFonts w:ascii="Times New Roman" w:eastAsia="Calibri" w:hAnsi="Times New Roman" w:cs="Times New Roman"/>
          <w:sz w:val="16"/>
          <w:szCs w:val="16"/>
        </w:rPr>
        <w:t xml:space="preserve"> стальной, алюминиевый), </w:t>
      </w:r>
      <w:proofErr w:type="spellStart"/>
      <w:r w:rsidRPr="00800324">
        <w:rPr>
          <w:rFonts w:ascii="Times New Roman" w:eastAsia="Calibri" w:hAnsi="Times New Roman" w:cs="Times New Roman"/>
          <w:sz w:val="16"/>
          <w:szCs w:val="16"/>
        </w:rPr>
        <w:t>фальцевые</w:t>
      </w:r>
      <w:proofErr w:type="spellEnd"/>
      <w:r w:rsidRPr="00800324">
        <w:rPr>
          <w:rFonts w:ascii="Times New Roman" w:eastAsia="Calibri" w:hAnsi="Times New Roman" w:cs="Times New Roman"/>
          <w:sz w:val="16"/>
          <w:szCs w:val="16"/>
        </w:rPr>
        <w:t xml:space="preserve"> панели (эмалированные стальные, алюминиевые);</w:t>
      </w:r>
    </w:p>
    <w:p w:rsidR="00800324" w:rsidRPr="00800324" w:rsidRDefault="00800324" w:rsidP="00800324">
      <w:pPr>
        <w:tabs>
          <w:tab w:val="left" w:pos="1276"/>
        </w:tabs>
        <w:spacing w:after="0" w:line="240" w:lineRule="auto"/>
        <w:ind w:firstLine="113"/>
        <w:jc w:val="both"/>
        <w:rPr>
          <w:rFonts w:ascii="Times New Roman" w:eastAsia="Calibri" w:hAnsi="Times New Roman" w:cs="Times New Roman"/>
          <w:sz w:val="16"/>
          <w:szCs w:val="16"/>
        </w:rPr>
      </w:pPr>
      <w:r w:rsidRPr="00800324">
        <w:rPr>
          <w:rFonts w:ascii="Times New Roman" w:eastAsia="Calibri" w:hAnsi="Times New Roman" w:cs="Times New Roman"/>
          <w:sz w:val="16"/>
          <w:szCs w:val="16"/>
        </w:rPr>
        <w:t xml:space="preserve">- окраску объекта рекомендуется выполнять в пастельных цветах. Цвет нестационарного торгового объекта следует подбирать с учетом цветовой гаммы окружающей среды. </w:t>
      </w:r>
      <w:r w:rsidRPr="00800324">
        <w:rPr>
          <w:rFonts w:ascii="Times New Roman" w:eastAsia="Calibri" w:hAnsi="Times New Roman" w:cs="Times New Roman"/>
          <w:bCs/>
          <w:sz w:val="16"/>
          <w:szCs w:val="16"/>
        </w:rPr>
        <w:t xml:space="preserve">Для цветового решения фасадов </w:t>
      </w:r>
      <w:r w:rsidRPr="00800324">
        <w:rPr>
          <w:rFonts w:ascii="Times New Roman" w:eastAsia="Calibri" w:hAnsi="Times New Roman" w:cs="Times New Roman"/>
          <w:sz w:val="16"/>
          <w:szCs w:val="16"/>
        </w:rPr>
        <w:t>рекомендуется использовать универсальные цвета: светло-серый, темно-серый, белый;</w:t>
      </w:r>
    </w:p>
    <w:p w:rsidR="00800324" w:rsidRPr="00800324" w:rsidRDefault="00800324" w:rsidP="00800324">
      <w:pPr>
        <w:tabs>
          <w:tab w:val="left" w:pos="1276"/>
        </w:tabs>
        <w:spacing w:after="0" w:line="240" w:lineRule="auto"/>
        <w:ind w:firstLine="113"/>
        <w:jc w:val="both"/>
        <w:rPr>
          <w:rFonts w:ascii="Times New Roman" w:eastAsia="Calibri" w:hAnsi="Times New Roman" w:cs="Times New Roman"/>
          <w:sz w:val="16"/>
          <w:szCs w:val="16"/>
        </w:rPr>
      </w:pPr>
      <w:r w:rsidRPr="00800324">
        <w:rPr>
          <w:rFonts w:ascii="Times New Roman" w:eastAsia="Calibri" w:hAnsi="Times New Roman" w:cs="Times New Roman"/>
          <w:sz w:val="16"/>
          <w:szCs w:val="16"/>
        </w:rPr>
        <w:t>- остекление должно составлять не менее 20 % от общей площади наружных стен. Витрины выполняются с горизонтальным поясом жесткости. Цвет оконных переплетов должен соответствовать цветовому решению фасада нестационарного торгового объекта. Для витрин рекомендуется применять алюминий или пластик со стеклопакетами и антивандальным покрытием;</w:t>
      </w:r>
    </w:p>
    <w:p w:rsidR="00800324" w:rsidRPr="00800324" w:rsidRDefault="00800324" w:rsidP="00800324">
      <w:pPr>
        <w:tabs>
          <w:tab w:val="left" w:pos="1276"/>
        </w:tabs>
        <w:spacing w:after="0" w:line="240" w:lineRule="auto"/>
        <w:ind w:firstLine="113"/>
        <w:jc w:val="both"/>
        <w:rPr>
          <w:rFonts w:ascii="Times New Roman" w:eastAsia="Calibri" w:hAnsi="Times New Roman" w:cs="Times New Roman"/>
          <w:sz w:val="16"/>
          <w:szCs w:val="16"/>
        </w:rPr>
      </w:pPr>
      <w:r w:rsidRPr="00800324">
        <w:rPr>
          <w:rFonts w:ascii="Times New Roman" w:eastAsia="Calibri" w:hAnsi="Times New Roman" w:cs="Times New Roman"/>
          <w:sz w:val="16"/>
          <w:szCs w:val="16"/>
        </w:rPr>
        <w:t xml:space="preserve">- название располагается на фризе – плоскости карниза, либо непосредственно на парапете и крепится к плоскости фриза без каких-либо подложек и дополнительных плоскостей. Не допускается установка названия исключительно со стороны заднего фасада. Вынос букв на консоли допускается только при устройстве </w:t>
      </w:r>
      <w:proofErr w:type="spellStart"/>
      <w:r w:rsidRPr="00800324">
        <w:rPr>
          <w:rFonts w:ascii="Times New Roman" w:eastAsia="Calibri" w:hAnsi="Times New Roman" w:cs="Times New Roman"/>
          <w:sz w:val="16"/>
          <w:szCs w:val="16"/>
        </w:rPr>
        <w:t>контражурной</w:t>
      </w:r>
      <w:proofErr w:type="spellEnd"/>
      <w:r w:rsidRPr="00800324">
        <w:rPr>
          <w:rFonts w:ascii="Times New Roman" w:eastAsia="Calibri" w:hAnsi="Times New Roman" w:cs="Times New Roman"/>
          <w:sz w:val="16"/>
          <w:szCs w:val="16"/>
        </w:rPr>
        <w:t xml:space="preserve"> подсветки. При наличии фирменного стиля текста или логотипа их необходимо размещать без отрицательного влияния на внешний вид нестационарного торгового объекта. При отсутствии фирменного логотипа или авторского шрифта брэнда для написания названия необходимо использовать бесплатную гарнитуру </w:t>
      </w:r>
      <w:r w:rsidRPr="00800324">
        <w:rPr>
          <w:rFonts w:ascii="Times New Roman" w:eastAsia="Calibri" w:hAnsi="Times New Roman" w:cs="Times New Roman"/>
          <w:sz w:val="16"/>
          <w:szCs w:val="16"/>
          <w:lang w:val="en-US"/>
        </w:rPr>
        <w:t>PT</w:t>
      </w:r>
      <w:r w:rsidRPr="00800324">
        <w:rPr>
          <w:rFonts w:ascii="Times New Roman" w:eastAsia="Calibri" w:hAnsi="Times New Roman" w:cs="Times New Roman"/>
          <w:sz w:val="16"/>
          <w:szCs w:val="16"/>
        </w:rPr>
        <w:t xml:space="preserve"> </w:t>
      </w:r>
      <w:r w:rsidRPr="00800324">
        <w:rPr>
          <w:rFonts w:ascii="Times New Roman" w:eastAsia="Calibri" w:hAnsi="Times New Roman" w:cs="Times New Roman"/>
          <w:sz w:val="16"/>
          <w:szCs w:val="16"/>
          <w:lang w:val="en-US"/>
        </w:rPr>
        <w:t>Serif</w:t>
      </w:r>
      <w:r w:rsidRPr="00800324">
        <w:rPr>
          <w:rFonts w:ascii="Times New Roman" w:eastAsia="Calibri" w:hAnsi="Times New Roman" w:cs="Times New Roman"/>
          <w:sz w:val="16"/>
          <w:szCs w:val="16"/>
        </w:rPr>
        <w:t>. Максимальная высота букв не должна превышать 300 мм. Название должно располагаться на центральной оси объема и не превышать 1/3 длины фриза;</w:t>
      </w:r>
    </w:p>
    <w:p w:rsidR="00800324" w:rsidRPr="00800324" w:rsidRDefault="00800324" w:rsidP="00800324">
      <w:pPr>
        <w:tabs>
          <w:tab w:val="left" w:pos="1276"/>
        </w:tabs>
        <w:spacing w:after="0" w:line="240" w:lineRule="auto"/>
        <w:ind w:firstLine="113"/>
        <w:jc w:val="both"/>
        <w:rPr>
          <w:rFonts w:ascii="Times New Roman" w:eastAsia="Calibri" w:hAnsi="Times New Roman" w:cs="Times New Roman"/>
          <w:sz w:val="16"/>
          <w:szCs w:val="16"/>
        </w:rPr>
      </w:pPr>
      <w:r w:rsidRPr="00800324">
        <w:rPr>
          <w:rFonts w:ascii="Times New Roman" w:eastAsia="Calibri" w:hAnsi="Times New Roman" w:cs="Times New Roman"/>
          <w:bCs/>
          <w:sz w:val="16"/>
          <w:szCs w:val="16"/>
        </w:rPr>
        <w:t>- режимная табличка д</w:t>
      </w:r>
      <w:r w:rsidRPr="00800324">
        <w:rPr>
          <w:rFonts w:ascii="Times New Roman" w:eastAsia="Calibri" w:hAnsi="Times New Roman" w:cs="Times New Roman"/>
          <w:sz w:val="16"/>
          <w:szCs w:val="16"/>
        </w:rPr>
        <w:t>олжна располагаться лицевой стороной в одной плоскости с главным фасадом, ее установка возможна непосредственно перед окошком выдачи товара (по возможности). Основной объем режимной таблички не должен включать в себя никаких дополнительных декоративных элементов. Размер режимной таблички должен быть не более 400</w:t>
      </w:r>
      <w:r w:rsidRPr="00800324">
        <w:rPr>
          <w:rFonts w:ascii="Times New Roman" w:eastAsia="Calibri" w:hAnsi="Times New Roman" w:cs="Times New Roman"/>
          <w:sz w:val="16"/>
          <w:szCs w:val="16"/>
          <w:lang w:val="en-US"/>
        </w:rPr>
        <w:t> x </w:t>
      </w:r>
      <w:r w:rsidRPr="00800324">
        <w:rPr>
          <w:rFonts w:ascii="Times New Roman" w:eastAsia="Calibri" w:hAnsi="Times New Roman" w:cs="Times New Roman"/>
          <w:sz w:val="16"/>
          <w:szCs w:val="16"/>
        </w:rPr>
        <w:t>600 мм;</w:t>
      </w:r>
    </w:p>
    <w:p w:rsidR="00800324" w:rsidRDefault="00800324" w:rsidP="00800324">
      <w:pPr>
        <w:tabs>
          <w:tab w:val="left" w:pos="1276"/>
        </w:tabs>
        <w:spacing w:after="0" w:line="240" w:lineRule="auto"/>
        <w:ind w:firstLine="113"/>
        <w:jc w:val="both"/>
        <w:rPr>
          <w:rFonts w:ascii="Times New Roman" w:eastAsia="Calibri" w:hAnsi="Times New Roman" w:cs="Times New Roman"/>
          <w:sz w:val="16"/>
          <w:szCs w:val="16"/>
        </w:rPr>
      </w:pPr>
      <w:r w:rsidRPr="00800324">
        <w:rPr>
          <w:rFonts w:ascii="Times New Roman" w:eastAsia="Calibri" w:hAnsi="Times New Roman" w:cs="Times New Roman"/>
          <w:bCs/>
          <w:sz w:val="16"/>
          <w:szCs w:val="16"/>
        </w:rPr>
        <w:t>- н</w:t>
      </w:r>
      <w:r w:rsidRPr="00800324">
        <w:rPr>
          <w:rFonts w:ascii="Times New Roman" w:eastAsia="Calibri" w:hAnsi="Times New Roman" w:cs="Times New Roman"/>
          <w:sz w:val="16"/>
          <w:szCs w:val="16"/>
        </w:rPr>
        <w:t xml:space="preserve">а торцевых фасадах допускается размещение рекламных конструкций малого формата с размерами рекламного поля не более 1200 </w:t>
      </w:r>
      <w:r w:rsidRPr="00800324">
        <w:rPr>
          <w:rFonts w:ascii="Times New Roman" w:eastAsia="Calibri" w:hAnsi="Times New Roman" w:cs="Times New Roman"/>
          <w:sz w:val="16"/>
          <w:szCs w:val="16"/>
          <w:lang w:val="en-US"/>
        </w:rPr>
        <w:t>x</w:t>
      </w:r>
      <w:r w:rsidRPr="00800324">
        <w:rPr>
          <w:rFonts w:ascii="Times New Roman" w:eastAsia="Calibri" w:hAnsi="Times New Roman" w:cs="Times New Roman"/>
          <w:sz w:val="16"/>
          <w:szCs w:val="16"/>
        </w:rPr>
        <w:t xml:space="preserve"> 1800 мм, а также </w:t>
      </w:r>
      <w:r w:rsidRPr="00800324">
        <w:rPr>
          <w:rFonts w:ascii="Times New Roman" w:eastAsia="Calibri" w:hAnsi="Times New Roman" w:cs="Times New Roman"/>
          <w:bCs/>
          <w:sz w:val="16"/>
          <w:szCs w:val="16"/>
        </w:rPr>
        <w:t>д</w:t>
      </w:r>
      <w:r w:rsidRPr="00800324">
        <w:rPr>
          <w:rFonts w:ascii="Times New Roman" w:eastAsia="Calibri" w:hAnsi="Times New Roman" w:cs="Times New Roman"/>
          <w:sz w:val="16"/>
          <w:szCs w:val="16"/>
        </w:rPr>
        <w:t>екоративной подсветки;</w:t>
      </w:r>
    </w:p>
    <w:p w:rsidR="004A6714" w:rsidRDefault="00800324" w:rsidP="00800324">
      <w:pPr>
        <w:tabs>
          <w:tab w:val="left" w:pos="1276"/>
        </w:tabs>
        <w:spacing w:after="0" w:line="240" w:lineRule="auto"/>
        <w:ind w:firstLine="113"/>
        <w:jc w:val="both"/>
        <w:rPr>
          <w:rFonts w:ascii="Times New Roman" w:eastAsia="Calibri" w:hAnsi="Times New Roman" w:cs="Times New Roman"/>
          <w:sz w:val="16"/>
          <w:szCs w:val="16"/>
        </w:rPr>
      </w:pPr>
      <w:r w:rsidRPr="00800324">
        <w:rPr>
          <w:rFonts w:ascii="Times New Roman" w:eastAsia="Calibri" w:hAnsi="Times New Roman" w:cs="Times New Roman"/>
          <w:sz w:val="16"/>
          <w:szCs w:val="16"/>
        </w:rPr>
        <w:lastRenderedPageBreak/>
        <w:t>4. Благоустройство территории вокруг объекта определяется правилами благоустройства территории Борисоглебского сельского поселения Борисоглебского муниципального района.</w:t>
      </w:r>
      <w:bookmarkStart w:id="2" w:name="Par336"/>
      <w:bookmarkStart w:id="3" w:name="Par394"/>
      <w:bookmarkEnd w:id="2"/>
      <w:bookmarkEnd w:id="3"/>
      <w:r>
        <w:rPr>
          <w:rFonts w:ascii="Times New Roman" w:eastAsia="Calibri" w:hAnsi="Times New Roman" w:cs="Times New Roman"/>
          <w:sz w:val="16"/>
          <w:szCs w:val="16"/>
        </w:rPr>
        <w:t xml:space="preserve"> </w:t>
      </w:r>
    </w:p>
    <w:p w:rsidR="004A6714" w:rsidRDefault="004A6714" w:rsidP="00800324">
      <w:pPr>
        <w:tabs>
          <w:tab w:val="left" w:pos="1276"/>
        </w:tabs>
        <w:spacing w:after="0" w:line="240" w:lineRule="auto"/>
        <w:ind w:firstLine="113"/>
        <w:jc w:val="both"/>
        <w:rPr>
          <w:rFonts w:ascii="Times New Roman" w:eastAsia="Calibri" w:hAnsi="Times New Roman" w:cs="Times New Roman"/>
          <w:sz w:val="16"/>
          <w:szCs w:val="16"/>
        </w:rPr>
      </w:pPr>
    </w:p>
    <w:p w:rsidR="00800324" w:rsidRPr="00800324" w:rsidRDefault="00800324" w:rsidP="00800324">
      <w:pPr>
        <w:widowControl w:val="0"/>
        <w:autoSpaceDE w:val="0"/>
        <w:autoSpaceDN w:val="0"/>
        <w:adjustRightInd w:val="0"/>
        <w:spacing w:after="0" w:line="240" w:lineRule="auto"/>
        <w:ind w:firstLine="0"/>
        <w:jc w:val="right"/>
        <w:outlineLvl w:val="1"/>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color w:val="000000"/>
          <w:sz w:val="16"/>
          <w:szCs w:val="16"/>
          <w:lang w:eastAsia="ru-RU"/>
        </w:rPr>
        <w:t>Приложение 6</w:t>
      </w:r>
    </w:p>
    <w:p w:rsidR="00800324" w:rsidRPr="00800324" w:rsidRDefault="00800324" w:rsidP="00800324">
      <w:pPr>
        <w:widowControl w:val="0"/>
        <w:autoSpaceDE w:val="0"/>
        <w:autoSpaceDN w:val="0"/>
        <w:adjustRightInd w:val="0"/>
        <w:spacing w:after="0" w:line="240" w:lineRule="auto"/>
        <w:ind w:firstLine="0"/>
        <w:jc w:val="right"/>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color w:val="000000"/>
          <w:sz w:val="16"/>
          <w:szCs w:val="16"/>
          <w:lang w:eastAsia="ru-RU"/>
        </w:rPr>
        <w:t>к Порядку размещения нестационарных торговых объектов на территории  Борисоглебского сельского поселения</w:t>
      </w:r>
    </w:p>
    <w:p w:rsidR="00800324" w:rsidRPr="00800324" w:rsidRDefault="00800324" w:rsidP="00800324">
      <w:pPr>
        <w:widowControl w:val="0"/>
        <w:autoSpaceDE w:val="0"/>
        <w:autoSpaceDN w:val="0"/>
        <w:adjustRightInd w:val="0"/>
        <w:spacing w:after="0" w:line="240" w:lineRule="auto"/>
        <w:ind w:firstLine="540"/>
        <w:jc w:val="right"/>
        <w:rPr>
          <w:rFonts w:ascii="Times New Roman" w:eastAsia="Times New Roman" w:hAnsi="Times New Roman" w:cs="Times New Roman"/>
          <w:color w:val="000000"/>
          <w:sz w:val="16"/>
          <w:szCs w:val="16"/>
          <w:lang w:eastAsia="ru-RU"/>
        </w:rPr>
      </w:pPr>
    </w:p>
    <w:p w:rsidR="00800324" w:rsidRPr="00800324" w:rsidRDefault="00800324" w:rsidP="00800324">
      <w:pPr>
        <w:widowControl w:val="0"/>
        <w:autoSpaceDE w:val="0"/>
        <w:autoSpaceDN w:val="0"/>
        <w:adjustRightInd w:val="0"/>
        <w:spacing w:after="0" w:line="240" w:lineRule="auto"/>
        <w:ind w:firstLine="540"/>
        <w:jc w:val="right"/>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color w:val="000000"/>
          <w:sz w:val="16"/>
          <w:szCs w:val="16"/>
          <w:lang w:eastAsia="ru-RU"/>
        </w:rPr>
        <w:t>Форма</w:t>
      </w:r>
    </w:p>
    <w:p w:rsidR="00800324" w:rsidRPr="00800324" w:rsidRDefault="00800324" w:rsidP="00800324">
      <w:pPr>
        <w:widowControl w:val="0"/>
        <w:autoSpaceDE w:val="0"/>
        <w:autoSpaceDN w:val="0"/>
        <w:adjustRightInd w:val="0"/>
        <w:spacing w:after="0" w:line="240" w:lineRule="auto"/>
        <w:ind w:firstLine="540"/>
        <w:rPr>
          <w:rFonts w:ascii="Times New Roman" w:eastAsia="Times New Roman" w:hAnsi="Times New Roman" w:cs="Times New Roman"/>
          <w:color w:val="000000"/>
          <w:sz w:val="16"/>
          <w:szCs w:val="16"/>
          <w:lang w:eastAsia="ru-RU"/>
        </w:rPr>
      </w:pPr>
    </w:p>
    <w:p w:rsidR="00800324" w:rsidRPr="00800324" w:rsidRDefault="00800324" w:rsidP="00800324">
      <w:pPr>
        <w:widowControl w:val="0"/>
        <w:autoSpaceDE w:val="0"/>
        <w:autoSpaceDN w:val="0"/>
        <w:adjustRightInd w:val="0"/>
        <w:spacing w:after="0" w:line="240" w:lineRule="auto"/>
        <w:ind w:firstLine="540"/>
        <w:jc w:val="center"/>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color w:val="000000"/>
          <w:sz w:val="16"/>
          <w:szCs w:val="16"/>
          <w:lang w:eastAsia="ru-RU"/>
        </w:rPr>
        <w:t>АКТ</w:t>
      </w:r>
    </w:p>
    <w:p w:rsidR="00800324" w:rsidRPr="00800324" w:rsidRDefault="00800324" w:rsidP="00800324">
      <w:pPr>
        <w:widowControl w:val="0"/>
        <w:autoSpaceDE w:val="0"/>
        <w:autoSpaceDN w:val="0"/>
        <w:adjustRightInd w:val="0"/>
        <w:spacing w:after="0" w:line="240" w:lineRule="auto"/>
        <w:ind w:firstLine="540"/>
        <w:jc w:val="center"/>
        <w:rPr>
          <w:rFonts w:ascii="Times New Roman" w:eastAsiaTheme="minorHAnsi" w:hAnsi="Times New Roman" w:cs="Times New Roman"/>
          <w:sz w:val="16"/>
          <w:szCs w:val="16"/>
        </w:rPr>
      </w:pPr>
      <w:r w:rsidRPr="00800324">
        <w:rPr>
          <w:rFonts w:ascii="Times New Roman" w:eastAsiaTheme="minorHAnsi" w:hAnsi="Times New Roman" w:cs="Times New Roman"/>
          <w:sz w:val="16"/>
          <w:szCs w:val="16"/>
        </w:rPr>
        <w:t xml:space="preserve">ОБСЛЕДОВАНИЯ НЕСТАЦИОНАРНОГО ТОРГОВОГО ОБЪЕКТА НА ПРЕДМЕТ ВЫПОЛНЕНИЯ УЧАСТНИКОМ УСЛОВИЙ ДОГОВОРА О РАЗМЕЩЕНИИ НЕСТАЦИОНАРНОГО ТОРГОВОГО ОБЪЕКТА НА ТЕРРИТОРИИ </w:t>
      </w:r>
    </w:p>
    <w:p w:rsidR="00800324" w:rsidRPr="00800324" w:rsidRDefault="00800324" w:rsidP="00800324">
      <w:pPr>
        <w:widowControl w:val="0"/>
        <w:autoSpaceDE w:val="0"/>
        <w:autoSpaceDN w:val="0"/>
        <w:adjustRightInd w:val="0"/>
        <w:spacing w:after="0" w:line="240" w:lineRule="auto"/>
        <w:ind w:firstLine="540"/>
        <w:jc w:val="center"/>
        <w:rPr>
          <w:rFonts w:ascii="Times New Roman" w:eastAsiaTheme="minorHAnsi" w:hAnsi="Times New Roman" w:cs="Times New Roman"/>
          <w:sz w:val="16"/>
          <w:szCs w:val="16"/>
        </w:rPr>
      </w:pPr>
      <w:r w:rsidRPr="00800324">
        <w:rPr>
          <w:rFonts w:ascii="Times New Roman" w:eastAsiaTheme="minorHAnsi" w:hAnsi="Times New Roman" w:cs="Times New Roman"/>
          <w:sz w:val="16"/>
          <w:szCs w:val="16"/>
        </w:rPr>
        <w:t>ГЛЕБОВСКОГО СЕЛЬКОГО ПОСЕЛЕНИЯ</w:t>
      </w:r>
    </w:p>
    <w:p w:rsidR="00800324" w:rsidRPr="00800324" w:rsidRDefault="00800324" w:rsidP="00800324">
      <w:pPr>
        <w:widowControl w:val="0"/>
        <w:autoSpaceDE w:val="0"/>
        <w:autoSpaceDN w:val="0"/>
        <w:adjustRightInd w:val="0"/>
        <w:spacing w:after="0" w:line="240" w:lineRule="auto"/>
        <w:ind w:firstLine="540"/>
        <w:jc w:val="center"/>
        <w:rPr>
          <w:rFonts w:ascii="Times New Roman" w:eastAsiaTheme="minorHAnsi" w:hAnsi="Times New Roman" w:cs="Times New Roman"/>
          <w:sz w:val="16"/>
          <w:szCs w:val="16"/>
        </w:rPr>
      </w:pPr>
    </w:p>
    <w:p w:rsidR="00800324" w:rsidRPr="00800324" w:rsidRDefault="00800324" w:rsidP="00800324">
      <w:pPr>
        <w:widowControl w:val="0"/>
        <w:autoSpaceDE w:val="0"/>
        <w:autoSpaceDN w:val="0"/>
        <w:adjustRightInd w:val="0"/>
        <w:spacing w:after="0" w:line="240" w:lineRule="auto"/>
        <w:ind w:firstLine="0"/>
        <w:rPr>
          <w:rFonts w:ascii="Times New Roman" w:eastAsiaTheme="minorHAnsi" w:hAnsi="Times New Roman" w:cs="Times New Roman"/>
          <w:sz w:val="16"/>
          <w:szCs w:val="16"/>
        </w:rPr>
      </w:pPr>
      <w:r w:rsidRPr="00800324">
        <w:rPr>
          <w:rFonts w:ascii="Times New Roman" w:eastAsiaTheme="minorHAnsi" w:hAnsi="Times New Roman" w:cs="Times New Roman"/>
          <w:sz w:val="16"/>
          <w:szCs w:val="16"/>
        </w:rPr>
        <w:t>«___» _________ 20__ г.                        нас</w:t>
      </w:r>
      <w:proofErr w:type="gramStart"/>
      <w:r w:rsidRPr="00800324">
        <w:rPr>
          <w:rFonts w:ascii="Times New Roman" w:eastAsiaTheme="minorHAnsi" w:hAnsi="Times New Roman" w:cs="Times New Roman"/>
          <w:sz w:val="16"/>
          <w:szCs w:val="16"/>
        </w:rPr>
        <w:t>.</w:t>
      </w:r>
      <w:proofErr w:type="gramEnd"/>
      <w:r w:rsidRPr="00800324">
        <w:rPr>
          <w:rFonts w:ascii="Times New Roman" w:eastAsiaTheme="minorHAnsi" w:hAnsi="Times New Roman" w:cs="Times New Roman"/>
          <w:sz w:val="16"/>
          <w:szCs w:val="16"/>
        </w:rPr>
        <w:t xml:space="preserve"> </w:t>
      </w:r>
      <w:proofErr w:type="gramStart"/>
      <w:r w:rsidRPr="00800324">
        <w:rPr>
          <w:rFonts w:ascii="Times New Roman" w:eastAsiaTheme="minorHAnsi" w:hAnsi="Times New Roman" w:cs="Times New Roman"/>
          <w:sz w:val="16"/>
          <w:szCs w:val="16"/>
        </w:rPr>
        <w:t>п</w:t>
      </w:r>
      <w:proofErr w:type="gramEnd"/>
      <w:r w:rsidRPr="00800324">
        <w:rPr>
          <w:rFonts w:ascii="Times New Roman" w:eastAsiaTheme="minorHAnsi" w:hAnsi="Times New Roman" w:cs="Times New Roman"/>
          <w:sz w:val="16"/>
          <w:szCs w:val="16"/>
        </w:rPr>
        <w:t xml:space="preserve">ункт                                                </w:t>
      </w:r>
    </w:p>
    <w:p w:rsidR="00800324" w:rsidRPr="00800324" w:rsidRDefault="00800324" w:rsidP="00800324">
      <w:pPr>
        <w:widowControl w:val="0"/>
        <w:autoSpaceDE w:val="0"/>
        <w:autoSpaceDN w:val="0"/>
        <w:adjustRightInd w:val="0"/>
        <w:spacing w:after="0" w:line="240" w:lineRule="auto"/>
        <w:ind w:firstLine="540"/>
        <w:jc w:val="center"/>
        <w:rPr>
          <w:rFonts w:ascii="Times New Roman" w:eastAsiaTheme="minorHAnsi" w:hAnsi="Times New Roman" w:cs="Times New Roman"/>
          <w:sz w:val="16"/>
          <w:szCs w:val="16"/>
        </w:rPr>
      </w:pPr>
    </w:p>
    <w:p w:rsidR="00800324" w:rsidRPr="00800324" w:rsidRDefault="00800324" w:rsidP="00800324">
      <w:pPr>
        <w:widowControl w:val="0"/>
        <w:autoSpaceDE w:val="0"/>
        <w:autoSpaceDN w:val="0"/>
        <w:adjustRightInd w:val="0"/>
        <w:spacing w:after="0" w:line="240" w:lineRule="auto"/>
        <w:ind w:firstLine="0"/>
        <w:rPr>
          <w:rFonts w:ascii="Times New Roman" w:eastAsiaTheme="minorHAnsi" w:hAnsi="Times New Roman" w:cs="Times New Roman"/>
          <w:sz w:val="16"/>
          <w:szCs w:val="16"/>
        </w:rPr>
      </w:pPr>
      <w:r w:rsidRPr="00800324">
        <w:rPr>
          <w:rFonts w:ascii="Times New Roman" w:eastAsiaTheme="minorHAnsi" w:hAnsi="Times New Roman" w:cs="Times New Roman"/>
          <w:sz w:val="16"/>
          <w:szCs w:val="16"/>
        </w:rPr>
        <w:t xml:space="preserve">Наименование хозяйствующего субъекта___________________________________ </w:t>
      </w:r>
    </w:p>
    <w:p w:rsidR="00800324" w:rsidRPr="00800324" w:rsidRDefault="00800324" w:rsidP="00800324">
      <w:pPr>
        <w:widowControl w:val="0"/>
        <w:autoSpaceDE w:val="0"/>
        <w:autoSpaceDN w:val="0"/>
        <w:adjustRightInd w:val="0"/>
        <w:spacing w:after="0" w:line="240" w:lineRule="auto"/>
        <w:ind w:firstLine="0"/>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color w:val="000000"/>
          <w:sz w:val="16"/>
          <w:szCs w:val="16"/>
          <w:lang w:eastAsia="ru-RU"/>
        </w:rPr>
        <w:t xml:space="preserve">     </w:t>
      </w:r>
      <w:proofErr w:type="gramStart"/>
      <w:r w:rsidRPr="00800324">
        <w:rPr>
          <w:rFonts w:ascii="Times New Roman" w:eastAsia="Times New Roman" w:hAnsi="Times New Roman" w:cs="Times New Roman"/>
          <w:color w:val="000000"/>
          <w:sz w:val="16"/>
          <w:szCs w:val="16"/>
          <w:lang w:eastAsia="ru-RU"/>
        </w:rPr>
        <w:t xml:space="preserve">(Ф.И.О. индивидуального предпринимателя, </w:t>
      </w:r>
      <w:proofErr w:type="gramEnd"/>
    </w:p>
    <w:p w:rsidR="00800324" w:rsidRPr="00800324" w:rsidRDefault="00800324" w:rsidP="00800324">
      <w:pPr>
        <w:widowControl w:val="0"/>
        <w:autoSpaceDE w:val="0"/>
        <w:autoSpaceDN w:val="0"/>
        <w:adjustRightInd w:val="0"/>
        <w:spacing w:after="0" w:line="240" w:lineRule="auto"/>
        <w:ind w:firstLine="0"/>
        <w:rPr>
          <w:rFonts w:ascii="Times New Roman" w:eastAsia="Times New Roman" w:hAnsi="Times New Roman" w:cs="Times New Roman"/>
          <w:color w:val="000000"/>
          <w:sz w:val="16"/>
          <w:szCs w:val="16"/>
          <w:lang w:eastAsia="ru-RU"/>
        </w:rPr>
      </w:pPr>
      <w:r w:rsidRPr="00800324">
        <w:rPr>
          <w:rFonts w:ascii="Times New Roman" w:eastAsia="Times New Roman" w:hAnsi="Times New Roman" w:cs="Times New Roman"/>
          <w:color w:val="000000"/>
          <w:sz w:val="16"/>
          <w:szCs w:val="16"/>
          <w:lang w:eastAsia="ru-RU"/>
        </w:rPr>
        <w:t>наименование юридического лица)</w:t>
      </w:r>
    </w:p>
    <w:p w:rsidR="00800324" w:rsidRPr="00800324" w:rsidRDefault="00800324" w:rsidP="00800324">
      <w:pPr>
        <w:widowControl w:val="0"/>
        <w:autoSpaceDE w:val="0"/>
        <w:autoSpaceDN w:val="0"/>
        <w:adjustRightInd w:val="0"/>
        <w:spacing w:after="0" w:line="240" w:lineRule="auto"/>
        <w:ind w:firstLine="0"/>
        <w:rPr>
          <w:rFonts w:ascii="Times New Roman" w:eastAsiaTheme="minorHAnsi" w:hAnsi="Times New Roman" w:cs="Times New Roman"/>
          <w:sz w:val="16"/>
          <w:szCs w:val="16"/>
        </w:rPr>
      </w:pPr>
    </w:p>
    <w:p w:rsidR="00800324" w:rsidRPr="00800324" w:rsidRDefault="00800324" w:rsidP="00800324">
      <w:pPr>
        <w:widowControl w:val="0"/>
        <w:autoSpaceDE w:val="0"/>
        <w:autoSpaceDN w:val="0"/>
        <w:adjustRightInd w:val="0"/>
        <w:spacing w:after="0" w:line="240" w:lineRule="auto"/>
        <w:ind w:firstLine="0"/>
        <w:rPr>
          <w:rFonts w:ascii="Times New Roman" w:eastAsiaTheme="minorHAnsi" w:hAnsi="Times New Roman" w:cs="Times New Roman"/>
          <w:sz w:val="16"/>
          <w:szCs w:val="16"/>
        </w:rPr>
      </w:pPr>
      <w:r w:rsidRPr="00800324">
        <w:rPr>
          <w:rFonts w:ascii="Times New Roman" w:eastAsiaTheme="minorHAnsi" w:hAnsi="Times New Roman" w:cs="Times New Roman"/>
          <w:sz w:val="16"/>
          <w:szCs w:val="16"/>
        </w:rPr>
        <w:t>Специализация в соответствии с договором_</w:t>
      </w:r>
      <w:r w:rsidR="004A6714">
        <w:rPr>
          <w:rFonts w:ascii="Times New Roman" w:eastAsiaTheme="minorHAnsi" w:hAnsi="Times New Roman" w:cs="Times New Roman"/>
          <w:sz w:val="16"/>
          <w:szCs w:val="16"/>
        </w:rPr>
        <w:t>_____________________</w:t>
      </w:r>
      <w:r w:rsidRPr="00800324">
        <w:rPr>
          <w:rFonts w:ascii="Times New Roman" w:eastAsiaTheme="minorHAnsi" w:hAnsi="Times New Roman" w:cs="Times New Roman"/>
          <w:sz w:val="16"/>
          <w:szCs w:val="16"/>
        </w:rPr>
        <w:t xml:space="preserve"> </w:t>
      </w:r>
    </w:p>
    <w:p w:rsidR="00800324" w:rsidRPr="00800324" w:rsidRDefault="00800324" w:rsidP="00800324">
      <w:pPr>
        <w:widowControl w:val="0"/>
        <w:autoSpaceDE w:val="0"/>
        <w:autoSpaceDN w:val="0"/>
        <w:adjustRightInd w:val="0"/>
        <w:spacing w:after="0" w:line="240" w:lineRule="auto"/>
        <w:ind w:firstLine="0"/>
        <w:rPr>
          <w:rFonts w:ascii="Times New Roman" w:eastAsiaTheme="minorHAnsi" w:hAnsi="Times New Roman" w:cs="Times New Roman"/>
          <w:sz w:val="16"/>
          <w:szCs w:val="16"/>
        </w:rPr>
      </w:pPr>
    </w:p>
    <w:p w:rsidR="00800324" w:rsidRPr="00800324" w:rsidRDefault="00800324" w:rsidP="00800324">
      <w:pPr>
        <w:widowControl w:val="0"/>
        <w:autoSpaceDE w:val="0"/>
        <w:autoSpaceDN w:val="0"/>
        <w:adjustRightInd w:val="0"/>
        <w:spacing w:after="0" w:line="240" w:lineRule="auto"/>
        <w:ind w:firstLine="0"/>
        <w:rPr>
          <w:rFonts w:ascii="Times New Roman" w:eastAsiaTheme="minorHAnsi" w:hAnsi="Times New Roman" w:cs="Times New Roman"/>
          <w:sz w:val="16"/>
          <w:szCs w:val="16"/>
        </w:rPr>
      </w:pPr>
      <w:r w:rsidRPr="00800324">
        <w:rPr>
          <w:rFonts w:ascii="Times New Roman" w:eastAsiaTheme="minorHAnsi" w:hAnsi="Times New Roman" w:cs="Times New Roman"/>
          <w:sz w:val="16"/>
          <w:szCs w:val="16"/>
        </w:rPr>
        <w:t>Адрес (месторасположение) объекта __</w:t>
      </w:r>
      <w:r w:rsidR="004A6714">
        <w:rPr>
          <w:rFonts w:ascii="Times New Roman" w:eastAsiaTheme="minorHAnsi" w:hAnsi="Times New Roman" w:cs="Times New Roman"/>
          <w:sz w:val="16"/>
          <w:szCs w:val="16"/>
        </w:rPr>
        <w:t>_________________________</w:t>
      </w:r>
    </w:p>
    <w:p w:rsidR="00800324" w:rsidRPr="00800324" w:rsidRDefault="00800324" w:rsidP="00800324">
      <w:pPr>
        <w:widowControl w:val="0"/>
        <w:autoSpaceDE w:val="0"/>
        <w:autoSpaceDN w:val="0"/>
        <w:adjustRightInd w:val="0"/>
        <w:spacing w:after="0" w:line="240" w:lineRule="auto"/>
        <w:ind w:firstLine="0"/>
        <w:rPr>
          <w:rFonts w:ascii="Times New Roman" w:eastAsiaTheme="minorHAnsi" w:hAnsi="Times New Roman" w:cs="Times New Roman"/>
          <w:sz w:val="16"/>
          <w:szCs w:val="16"/>
        </w:rPr>
      </w:pPr>
    </w:p>
    <w:p w:rsidR="00800324" w:rsidRPr="00800324" w:rsidRDefault="00800324" w:rsidP="00800324">
      <w:pPr>
        <w:widowControl w:val="0"/>
        <w:autoSpaceDE w:val="0"/>
        <w:autoSpaceDN w:val="0"/>
        <w:adjustRightInd w:val="0"/>
        <w:spacing w:after="0" w:line="240" w:lineRule="auto"/>
        <w:ind w:firstLine="0"/>
        <w:rPr>
          <w:rFonts w:ascii="Times New Roman" w:eastAsiaTheme="minorHAnsi" w:hAnsi="Times New Roman" w:cs="Times New Roman"/>
          <w:sz w:val="16"/>
          <w:szCs w:val="16"/>
        </w:rPr>
      </w:pPr>
      <w:r w:rsidRPr="00800324">
        <w:rPr>
          <w:rFonts w:ascii="Times New Roman" w:eastAsiaTheme="minorHAnsi" w:hAnsi="Times New Roman" w:cs="Times New Roman"/>
          <w:sz w:val="16"/>
          <w:szCs w:val="16"/>
        </w:rPr>
        <w:t>Специалистами Администрации Борисоглебского сельского поселения ____________________________________________________________________ в присутствии _____________</w:t>
      </w:r>
      <w:r w:rsidR="004A6714">
        <w:rPr>
          <w:rFonts w:ascii="Times New Roman" w:eastAsiaTheme="minorHAnsi" w:hAnsi="Times New Roman" w:cs="Times New Roman"/>
          <w:sz w:val="16"/>
          <w:szCs w:val="16"/>
        </w:rPr>
        <w:t>_______________</w:t>
      </w:r>
      <w:r w:rsidRPr="00800324">
        <w:rPr>
          <w:rFonts w:ascii="Times New Roman" w:eastAsiaTheme="minorHAnsi" w:hAnsi="Times New Roman" w:cs="Times New Roman"/>
          <w:sz w:val="16"/>
          <w:szCs w:val="16"/>
        </w:rPr>
        <w:t>проведено обследование нестационарного торгово</w:t>
      </w:r>
      <w:r w:rsidR="004A6714">
        <w:rPr>
          <w:rFonts w:ascii="Times New Roman" w:eastAsiaTheme="minorHAnsi" w:hAnsi="Times New Roman" w:cs="Times New Roman"/>
          <w:sz w:val="16"/>
          <w:szCs w:val="16"/>
        </w:rPr>
        <w:t>го объекта _______________</w:t>
      </w:r>
      <w:proofErr w:type="gramStart"/>
      <w:r w:rsidRPr="00800324">
        <w:rPr>
          <w:rFonts w:ascii="Times New Roman" w:eastAsiaTheme="minorHAnsi" w:hAnsi="Times New Roman" w:cs="Times New Roman"/>
          <w:sz w:val="16"/>
          <w:szCs w:val="16"/>
        </w:rPr>
        <w:t xml:space="preserve"> ,</w:t>
      </w:r>
      <w:proofErr w:type="gramEnd"/>
      <w:r w:rsidRPr="00800324">
        <w:rPr>
          <w:rFonts w:ascii="Times New Roman" w:eastAsiaTheme="minorHAnsi" w:hAnsi="Times New Roman" w:cs="Times New Roman"/>
          <w:sz w:val="16"/>
          <w:szCs w:val="16"/>
        </w:rPr>
        <w:t xml:space="preserve"> в результате чего </w:t>
      </w:r>
      <w:r w:rsidR="004A6714">
        <w:rPr>
          <w:rFonts w:ascii="Times New Roman" w:eastAsiaTheme="minorHAnsi" w:hAnsi="Times New Roman" w:cs="Times New Roman"/>
          <w:sz w:val="16"/>
          <w:szCs w:val="16"/>
        </w:rPr>
        <w:t xml:space="preserve"> </w:t>
      </w:r>
      <w:r w:rsidRPr="00800324">
        <w:rPr>
          <w:rFonts w:ascii="Times New Roman" w:eastAsiaTheme="minorHAnsi" w:hAnsi="Times New Roman" w:cs="Times New Roman"/>
          <w:sz w:val="16"/>
          <w:szCs w:val="16"/>
        </w:rPr>
        <w:t xml:space="preserve">установлено следующее: </w:t>
      </w:r>
    </w:p>
    <w:p w:rsidR="00800324" w:rsidRPr="00800324" w:rsidRDefault="00800324" w:rsidP="00800324">
      <w:pPr>
        <w:widowControl w:val="0"/>
        <w:autoSpaceDE w:val="0"/>
        <w:autoSpaceDN w:val="0"/>
        <w:adjustRightInd w:val="0"/>
        <w:spacing w:after="0" w:line="240" w:lineRule="auto"/>
        <w:ind w:firstLine="0"/>
        <w:rPr>
          <w:rFonts w:ascii="Times New Roman" w:eastAsiaTheme="minorHAnsi" w:hAnsi="Times New Roman" w:cs="Times New Roman"/>
          <w:sz w:val="16"/>
          <w:szCs w:val="16"/>
        </w:rPr>
      </w:pPr>
    </w:p>
    <w:tbl>
      <w:tblPr>
        <w:tblStyle w:val="82"/>
        <w:tblW w:w="5000" w:type="pct"/>
        <w:tblLook w:val="04A0" w:firstRow="1" w:lastRow="0" w:firstColumn="1" w:lastColumn="0" w:noHBand="0" w:noVBand="1"/>
      </w:tblPr>
      <w:tblGrid>
        <w:gridCol w:w="432"/>
        <w:gridCol w:w="2223"/>
        <w:gridCol w:w="2309"/>
      </w:tblGrid>
      <w:tr w:rsidR="00800324" w:rsidRPr="00800324" w:rsidTr="004A6714">
        <w:tc>
          <w:tcPr>
            <w:tcW w:w="435" w:type="pct"/>
          </w:tcPr>
          <w:p w:rsidR="00800324" w:rsidRPr="00800324" w:rsidRDefault="00800324" w:rsidP="00800324">
            <w:pPr>
              <w:widowControl w:val="0"/>
              <w:autoSpaceDE w:val="0"/>
              <w:autoSpaceDN w:val="0"/>
              <w:adjustRightInd w:val="0"/>
              <w:rPr>
                <w:rFonts w:ascii="Times New Roman" w:hAnsi="Times New Roman" w:cs="Times New Roman"/>
                <w:sz w:val="16"/>
                <w:szCs w:val="16"/>
              </w:rPr>
            </w:pPr>
            <w:r w:rsidRPr="00800324">
              <w:rPr>
                <w:rFonts w:ascii="Times New Roman" w:hAnsi="Times New Roman" w:cs="Times New Roman"/>
                <w:sz w:val="16"/>
                <w:szCs w:val="16"/>
              </w:rPr>
              <w:t xml:space="preserve">№ </w:t>
            </w:r>
            <w:proofErr w:type="gramStart"/>
            <w:r w:rsidRPr="00800324">
              <w:rPr>
                <w:rFonts w:ascii="Times New Roman" w:hAnsi="Times New Roman" w:cs="Times New Roman"/>
                <w:sz w:val="16"/>
                <w:szCs w:val="16"/>
              </w:rPr>
              <w:t>п</w:t>
            </w:r>
            <w:proofErr w:type="gramEnd"/>
            <w:r w:rsidRPr="00800324">
              <w:rPr>
                <w:rFonts w:ascii="Times New Roman" w:hAnsi="Times New Roman" w:cs="Times New Roman"/>
                <w:sz w:val="16"/>
                <w:szCs w:val="16"/>
              </w:rPr>
              <w:t>/п</w:t>
            </w:r>
          </w:p>
        </w:tc>
        <w:tc>
          <w:tcPr>
            <w:tcW w:w="2239" w:type="pct"/>
          </w:tcPr>
          <w:p w:rsidR="00800324" w:rsidRPr="00800324" w:rsidRDefault="00800324" w:rsidP="00800324">
            <w:pPr>
              <w:widowControl w:val="0"/>
              <w:autoSpaceDE w:val="0"/>
              <w:autoSpaceDN w:val="0"/>
              <w:adjustRightInd w:val="0"/>
              <w:jc w:val="center"/>
              <w:rPr>
                <w:rFonts w:ascii="Times New Roman" w:hAnsi="Times New Roman" w:cs="Times New Roman"/>
                <w:sz w:val="16"/>
                <w:szCs w:val="16"/>
              </w:rPr>
            </w:pPr>
            <w:r w:rsidRPr="00800324">
              <w:rPr>
                <w:rFonts w:ascii="Times New Roman" w:hAnsi="Times New Roman" w:cs="Times New Roman"/>
                <w:sz w:val="16"/>
                <w:szCs w:val="16"/>
              </w:rPr>
              <w:t>Условия договора</w:t>
            </w:r>
          </w:p>
        </w:tc>
        <w:tc>
          <w:tcPr>
            <w:tcW w:w="2326" w:type="pct"/>
          </w:tcPr>
          <w:p w:rsidR="00800324" w:rsidRPr="00800324" w:rsidRDefault="00800324" w:rsidP="00800324">
            <w:pPr>
              <w:widowControl w:val="0"/>
              <w:autoSpaceDE w:val="0"/>
              <w:autoSpaceDN w:val="0"/>
              <w:adjustRightInd w:val="0"/>
              <w:rPr>
                <w:rFonts w:ascii="Times New Roman" w:hAnsi="Times New Roman" w:cs="Times New Roman"/>
                <w:sz w:val="16"/>
                <w:szCs w:val="16"/>
              </w:rPr>
            </w:pPr>
            <w:r w:rsidRPr="00800324">
              <w:rPr>
                <w:rFonts w:ascii="Times New Roman" w:hAnsi="Times New Roman" w:cs="Times New Roman"/>
                <w:sz w:val="16"/>
                <w:szCs w:val="16"/>
              </w:rPr>
              <w:t>Фактическое выполнение условий договора</w:t>
            </w:r>
          </w:p>
        </w:tc>
      </w:tr>
      <w:tr w:rsidR="00800324" w:rsidRPr="00800324" w:rsidTr="004A6714">
        <w:tc>
          <w:tcPr>
            <w:tcW w:w="435" w:type="pct"/>
          </w:tcPr>
          <w:p w:rsidR="00800324" w:rsidRPr="00800324" w:rsidRDefault="00800324" w:rsidP="00800324">
            <w:pPr>
              <w:widowControl w:val="0"/>
              <w:autoSpaceDE w:val="0"/>
              <w:autoSpaceDN w:val="0"/>
              <w:adjustRightInd w:val="0"/>
              <w:rPr>
                <w:rFonts w:ascii="Times New Roman" w:hAnsi="Times New Roman" w:cs="Times New Roman"/>
                <w:sz w:val="16"/>
                <w:szCs w:val="16"/>
              </w:rPr>
            </w:pPr>
            <w:r w:rsidRPr="00800324">
              <w:rPr>
                <w:rFonts w:ascii="Times New Roman" w:hAnsi="Times New Roman" w:cs="Times New Roman"/>
                <w:sz w:val="16"/>
                <w:szCs w:val="16"/>
              </w:rPr>
              <w:t>1.</w:t>
            </w:r>
          </w:p>
        </w:tc>
        <w:tc>
          <w:tcPr>
            <w:tcW w:w="2239" w:type="pct"/>
          </w:tcPr>
          <w:p w:rsidR="00800324" w:rsidRPr="00800324" w:rsidRDefault="00800324" w:rsidP="00800324">
            <w:pPr>
              <w:widowControl w:val="0"/>
              <w:autoSpaceDE w:val="0"/>
              <w:autoSpaceDN w:val="0"/>
              <w:adjustRightInd w:val="0"/>
              <w:rPr>
                <w:rFonts w:ascii="Times New Roman" w:hAnsi="Times New Roman" w:cs="Times New Roman"/>
                <w:sz w:val="16"/>
                <w:szCs w:val="16"/>
              </w:rPr>
            </w:pPr>
          </w:p>
        </w:tc>
        <w:tc>
          <w:tcPr>
            <w:tcW w:w="2326" w:type="pct"/>
          </w:tcPr>
          <w:p w:rsidR="00800324" w:rsidRPr="00800324" w:rsidRDefault="00800324" w:rsidP="00800324">
            <w:pPr>
              <w:widowControl w:val="0"/>
              <w:autoSpaceDE w:val="0"/>
              <w:autoSpaceDN w:val="0"/>
              <w:adjustRightInd w:val="0"/>
              <w:rPr>
                <w:rFonts w:ascii="Times New Roman" w:hAnsi="Times New Roman" w:cs="Times New Roman"/>
                <w:sz w:val="16"/>
                <w:szCs w:val="16"/>
              </w:rPr>
            </w:pPr>
          </w:p>
        </w:tc>
      </w:tr>
      <w:tr w:rsidR="00800324" w:rsidRPr="00800324" w:rsidTr="004A6714">
        <w:tc>
          <w:tcPr>
            <w:tcW w:w="435" w:type="pct"/>
          </w:tcPr>
          <w:p w:rsidR="00800324" w:rsidRPr="00800324" w:rsidRDefault="00800324" w:rsidP="00800324">
            <w:pPr>
              <w:widowControl w:val="0"/>
              <w:autoSpaceDE w:val="0"/>
              <w:autoSpaceDN w:val="0"/>
              <w:adjustRightInd w:val="0"/>
              <w:rPr>
                <w:rFonts w:ascii="Times New Roman" w:hAnsi="Times New Roman" w:cs="Times New Roman"/>
                <w:sz w:val="16"/>
                <w:szCs w:val="16"/>
              </w:rPr>
            </w:pPr>
            <w:r w:rsidRPr="00800324">
              <w:rPr>
                <w:rFonts w:ascii="Times New Roman" w:hAnsi="Times New Roman" w:cs="Times New Roman"/>
                <w:sz w:val="16"/>
                <w:szCs w:val="16"/>
              </w:rPr>
              <w:t>2.</w:t>
            </w:r>
          </w:p>
        </w:tc>
        <w:tc>
          <w:tcPr>
            <w:tcW w:w="2239" w:type="pct"/>
          </w:tcPr>
          <w:p w:rsidR="00800324" w:rsidRPr="00800324" w:rsidRDefault="00800324" w:rsidP="00800324">
            <w:pPr>
              <w:widowControl w:val="0"/>
              <w:autoSpaceDE w:val="0"/>
              <w:autoSpaceDN w:val="0"/>
              <w:adjustRightInd w:val="0"/>
              <w:rPr>
                <w:rFonts w:ascii="Times New Roman" w:hAnsi="Times New Roman" w:cs="Times New Roman"/>
                <w:sz w:val="16"/>
                <w:szCs w:val="16"/>
              </w:rPr>
            </w:pPr>
          </w:p>
        </w:tc>
        <w:tc>
          <w:tcPr>
            <w:tcW w:w="2326" w:type="pct"/>
          </w:tcPr>
          <w:p w:rsidR="00800324" w:rsidRPr="00800324" w:rsidRDefault="00800324" w:rsidP="00800324">
            <w:pPr>
              <w:widowControl w:val="0"/>
              <w:autoSpaceDE w:val="0"/>
              <w:autoSpaceDN w:val="0"/>
              <w:adjustRightInd w:val="0"/>
              <w:rPr>
                <w:rFonts w:ascii="Times New Roman" w:hAnsi="Times New Roman" w:cs="Times New Roman"/>
                <w:sz w:val="16"/>
                <w:szCs w:val="16"/>
              </w:rPr>
            </w:pPr>
          </w:p>
        </w:tc>
      </w:tr>
    </w:tbl>
    <w:p w:rsidR="00800324" w:rsidRPr="00800324" w:rsidRDefault="00800324" w:rsidP="00800324">
      <w:pPr>
        <w:widowControl w:val="0"/>
        <w:autoSpaceDE w:val="0"/>
        <w:autoSpaceDN w:val="0"/>
        <w:adjustRightInd w:val="0"/>
        <w:spacing w:after="0" w:line="240" w:lineRule="auto"/>
        <w:ind w:firstLine="0"/>
        <w:rPr>
          <w:rFonts w:ascii="Times New Roman" w:eastAsiaTheme="minorHAnsi" w:hAnsi="Times New Roman" w:cs="Times New Roman"/>
          <w:sz w:val="16"/>
          <w:szCs w:val="16"/>
        </w:rPr>
      </w:pPr>
    </w:p>
    <w:p w:rsidR="00800324" w:rsidRPr="00800324" w:rsidRDefault="00800324" w:rsidP="00800324">
      <w:pPr>
        <w:widowControl w:val="0"/>
        <w:autoSpaceDE w:val="0"/>
        <w:autoSpaceDN w:val="0"/>
        <w:adjustRightInd w:val="0"/>
        <w:spacing w:after="0" w:line="240" w:lineRule="auto"/>
        <w:ind w:firstLine="0"/>
        <w:rPr>
          <w:rFonts w:ascii="Times New Roman" w:eastAsiaTheme="minorHAnsi" w:hAnsi="Times New Roman" w:cs="Times New Roman"/>
          <w:sz w:val="16"/>
          <w:szCs w:val="16"/>
        </w:rPr>
      </w:pPr>
      <w:r w:rsidRPr="00800324">
        <w:rPr>
          <w:rFonts w:ascii="Times New Roman" w:eastAsiaTheme="minorHAnsi" w:hAnsi="Times New Roman" w:cs="Times New Roman"/>
          <w:sz w:val="16"/>
          <w:szCs w:val="16"/>
        </w:rPr>
        <w:t>Подписи специалистов:</w:t>
      </w:r>
    </w:p>
    <w:p w:rsidR="00800324" w:rsidRPr="00800324" w:rsidRDefault="00800324" w:rsidP="00800324">
      <w:pPr>
        <w:widowControl w:val="0"/>
        <w:autoSpaceDE w:val="0"/>
        <w:autoSpaceDN w:val="0"/>
        <w:adjustRightInd w:val="0"/>
        <w:spacing w:after="0" w:line="240" w:lineRule="auto"/>
        <w:ind w:firstLine="0"/>
        <w:rPr>
          <w:rFonts w:ascii="Times New Roman" w:eastAsiaTheme="minorHAnsi" w:hAnsi="Times New Roman" w:cs="Times New Roman"/>
          <w:sz w:val="16"/>
          <w:szCs w:val="16"/>
        </w:rPr>
      </w:pPr>
      <w:r w:rsidRPr="00800324">
        <w:rPr>
          <w:rFonts w:ascii="Times New Roman" w:eastAsiaTheme="minorHAnsi" w:hAnsi="Times New Roman" w:cs="Times New Roman"/>
          <w:sz w:val="16"/>
          <w:szCs w:val="16"/>
        </w:rPr>
        <w:t>1. ___________  _________________</w:t>
      </w:r>
    </w:p>
    <w:p w:rsidR="00800324" w:rsidRPr="00800324" w:rsidRDefault="00800324" w:rsidP="00800324">
      <w:pPr>
        <w:widowControl w:val="0"/>
        <w:autoSpaceDE w:val="0"/>
        <w:autoSpaceDN w:val="0"/>
        <w:adjustRightInd w:val="0"/>
        <w:spacing w:after="0" w:line="240" w:lineRule="auto"/>
        <w:ind w:firstLine="0"/>
        <w:rPr>
          <w:rFonts w:ascii="Times New Roman" w:eastAsiaTheme="minorHAnsi" w:hAnsi="Times New Roman" w:cs="Times New Roman"/>
          <w:sz w:val="16"/>
          <w:szCs w:val="16"/>
        </w:rPr>
      </w:pPr>
      <w:r w:rsidRPr="00800324">
        <w:rPr>
          <w:rFonts w:ascii="Times New Roman" w:eastAsiaTheme="minorHAnsi" w:hAnsi="Times New Roman" w:cs="Times New Roman"/>
          <w:sz w:val="16"/>
          <w:szCs w:val="16"/>
        </w:rPr>
        <w:t xml:space="preserve">        (подпись)                 (расшифровка подписи)</w:t>
      </w:r>
    </w:p>
    <w:p w:rsidR="00800324" w:rsidRPr="00800324" w:rsidRDefault="00800324" w:rsidP="00800324">
      <w:pPr>
        <w:widowControl w:val="0"/>
        <w:autoSpaceDE w:val="0"/>
        <w:autoSpaceDN w:val="0"/>
        <w:adjustRightInd w:val="0"/>
        <w:spacing w:after="0" w:line="240" w:lineRule="auto"/>
        <w:ind w:firstLine="0"/>
        <w:rPr>
          <w:rFonts w:ascii="Times New Roman" w:eastAsiaTheme="minorHAnsi" w:hAnsi="Times New Roman" w:cs="Times New Roman"/>
          <w:sz w:val="16"/>
          <w:szCs w:val="16"/>
        </w:rPr>
      </w:pPr>
      <w:r w:rsidRPr="00800324">
        <w:rPr>
          <w:rFonts w:ascii="Times New Roman" w:eastAsia="Times New Roman" w:hAnsi="Times New Roman" w:cs="Times New Roman"/>
          <w:color w:val="000000"/>
          <w:sz w:val="16"/>
          <w:szCs w:val="16"/>
          <w:lang w:eastAsia="ru-RU"/>
        </w:rPr>
        <w:t xml:space="preserve"> 2. </w:t>
      </w:r>
      <w:r w:rsidRPr="00800324">
        <w:rPr>
          <w:rFonts w:ascii="Times New Roman" w:eastAsiaTheme="minorHAnsi" w:hAnsi="Times New Roman" w:cs="Times New Roman"/>
          <w:sz w:val="16"/>
          <w:szCs w:val="16"/>
        </w:rPr>
        <w:t xml:space="preserve">… </w:t>
      </w:r>
    </w:p>
    <w:p w:rsidR="00800324" w:rsidRPr="00800324" w:rsidRDefault="00800324" w:rsidP="00800324">
      <w:pPr>
        <w:widowControl w:val="0"/>
        <w:autoSpaceDE w:val="0"/>
        <w:autoSpaceDN w:val="0"/>
        <w:adjustRightInd w:val="0"/>
        <w:spacing w:after="0" w:line="240" w:lineRule="auto"/>
        <w:ind w:firstLine="0"/>
        <w:rPr>
          <w:rFonts w:ascii="Times New Roman" w:eastAsiaTheme="minorHAnsi" w:hAnsi="Times New Roman" w:cs="Times New Roman"/>
          <w:sz w:val="16"/>
          <w:szCs w:val="16"/>
        </w:rPr>
      </w:pPr>
    </w:p>
    <w:p w:rsidR="00800324" w:rsidRPr="00800324" w:rsidRDefault="00800324" w:rsidP="00800324">
      <w:pPr>
        <w:widowControl w:val="0"/>
        <w:autoSpaceDE w:val="0"/>
        <w:autoSpaceDN w:val="0"/>
        <w:adjustRightInd w:val="0"/>
        <w:spacing w:after="0" w:line="240" w:lineRule="auto"/>
        <w:ind w:firstLine="0"/>
        <w:rPr>
          <w:rFonts w:ascii="Times New Roman" w:eastAsiaTheme="minorHAnsi" w:hAnsi="Times New Roman" w:cs="Times New Roman"/>
          <w:sz w:val="16"/>
          <w:szCs w:val="16"/>
        </w:rPr>
      </w:pPr>
      <w:r w:rsidRPr="00800324">
        <w:rPr>
          <w:rFonts w:ascii="Times New Roman" w:eastAsiaTheme="minorHAnsi" w:hAnsi="Times New Roman" w:cs="Times New Roman"/>
          <w:sz w:val="16"/>
          <w:szCs w:val="16"/>
        </w:rPr>
        <w:t xml:space="preserve">Подпись лица, в присутствии </w:t>
      </w:r>
    </w:p>
    <w:p w:rsidR="00800324" w:rsidRPr="00800324" w:rsidRDefault="00800324" w:rsidP="00800324">
      <w:pPr>
        <w:widowControl w:val="0"/>
        <w:autoSpaceDE w:val="0"/>
        <w:autoSpaceDN w:val="0"/>
        <w:adjustRightInd w:val="0"/>
        <w:spacing w:after="0" w:line="240" w:lineRule="auto"/>
        <w:ind w:firstLine="0"/>
        <w:rPr>
          <w:rFonts w:ascii="Times New Roman" w:eastAsiaTheme="minorHAnsi" w:hAnsi="Times New Roman" w:cs="Times New Roman"/>
          <w:sz w:val="16"/>
          <w:szCs w:val="16"/>
        </w:rPr>
      </w:pPr>
      <w:proofErr w:type="gramStart"/>
      <w:r w:rsidRPr="00800324">
        <w:rPr>
          <w:rFonts w:ascii="Times New Roman" w:eastAsiaTheme="minorHAnsi" w:hAnsi="Times New Roman" w:cs="Times New Roman"/>
          <w:sz w:val="16"/>
          <w:szCs w:val="16"/>
        </w:rPr>
        <w:t>которого</w:t>
      </w:r>
      <w:proofErr w:type="gramEnd"/>
      <w:r w:rsidRPr="00800324">
        <w:rPr>
          <w:rFonts w:ascii="Times New Roman" w:eastAsiaTheme="minorHAnsi" w:hAnsi="Times New Roman" w:cs="Times New Roman"/>
          <w:sz w:val="16"/>
          <w:szCs w:val="16"/>
        </w:rPr>
        <w:t xml:space="preserve"> проведено обследование  ____________________________</w:t>
      </w:r>
    </w:p>
    <w:p w:rsidR="00800324" w:rsidRPr="00800324" w:rsidRDefault="00800324" w:rsidP="00800324">
      <w:pPr>
        <w:widowControl w:val="0"/>
        <w:autoSpaceDE w:val="0"/>
        <w:autoSpaceDN w:val="0"/>
        <w:adjustRightInd w:val="0"/>
        <w:spacing w:after="0" w:line="240" w:lineRule="auto"/>
        <w:ind w:firstLine="0"/>
        <w:rPr>
          <w:rFonts w:ascii="Times New Roman" w:eastAsiaTheme="minorHAnsi" w:hAnsi="Times New Roman" w:cs="Times New Roman"/>
          <w:sz w:val="16"/>
          <w:szCs w:val="16"/>
        </w:rPr>
      </w:pPr>
      <w:r w:rsidRPr="00800324">
        <w:rPr>
          <w:rFonts w:ascii="Times New Roman" w:eastAsiaTheme="minorHAnsi" w:hAnsi="Times New Roman" w:cs="Times New Roman"/>
          <w:sz w:val="16"/>
          <w:szCs w:val="16"/>
        </w:rPr>
        <w:t xml:space="preserve">                                                   (подпись)        (расшифровка подписи)</w:t>
      </w:r>
    </w:p>
    <w:p w:rsidR="00800324" w:rsidRPr="00800324" w:rsidRDefault="00800324" w:rsidP="00800324">
      <w:pPr>
        <w:widowControl w:val="0"/>
        <w:autoSpaceDE w:val="0"/>
        <w:autoSpaceDN w:val="0"/>
        <w:adjustRightInd w:val="0"/>
        <w:spacing w:after="0" w:line="240" w:lineRule="auto"/>
        <w:ind w:firstLine="0"/>
        <w:rPr>
          <w:rFonts w:ascii="Times New Roman" w:eastAsiaTheme="minorHAnsi" w:hAnsi="Times New Roman" w:cs="Times New Roman"/>
          <w:sz w:val="16"/>
          <w:szCs w:val="16"/>
        </w:rPr>
      </w:pPr>
      <w:r w:rsidRPr="00800324">
        <w:rPr>
          <w:rFonts w:ascii="Times New Roman" w:eastAsiaTheme="minorHAnsi" w:hAnsi="Times New Roman" w:cs="Times New Roman"/>
          <w:sz w:val="16"/>
          <w:szCs w:val="16"/>
        </w:rPr>
        <w:t xml:space="preserve">Глава Администрации </w:t>
      </w:r>
    </w:p>
    <w:p w:rsidR="00800324" w:rsidRPr="00800324" w:rsidRDefault="00800324" w:rsidP="00800324">
      <w:pPr>
        <w:widowControl w:val="0"/>
        <w:autoSpaceDE w:val="0"/>
        <w:autoSpaceDN w:val="0"/>
        <w:adjustRightInd w:val="0"/>
        <w:spacing w:after="0" w:line="240" w:lineRule="auto"/>
        <w:ind w:firstLine="0"/>
        <w:rPr>
          <w:rFonts w:ascii="Times New Roman" w:eastAsiaTheme="minorHAnsi" w:hAnsi="Times New Roman" w:cs="Times New Roman"/>
          <w:sz w:val="16"/>
          <w:szCs w:val="16"/>
        </w:rPr>
      </w:pPr>
      <w:r w:rsidRPr="00800324">
        <w:rPr>
          <w:rFonts w:ascii="Times New Roman" w:eastAsiaTheme="minorHAnsi" w:hAnsi="Times New Roman" w:cs="Times New Roman"/>
          <w:sz w:val="16"/>
          <w:szCs w:val="16"/>
        </w:rPr>
        <w:t>Борисоглебского сельского поселения    ________________________</w:t>
      </w:r>
    </w:p>
    <w:p w:rsidR="00800324" w:rsidRPr="00800324" w:rsidRDefault="00800324" w:rsidP="00800324">
      <w:pPr>
        <w:widowControl w:val="0"/>
        <w:autoSpaceDE w:val="0"/>
        <w:autoSpaceDN w:val="0"/>
        <w:adjustRightInd w:val="0"/>
        <w:spacing w:after="0" w:line="240" w:lineRule="auto"/>
        <w:ind w:firstLine="0"/>
        <w:rPr>
          <w:rFonts w:ascii="Times New Roman" w:eastAsiaTheme="minorHAnsi" w:hAnsi="Times New Roman" w:cs="Times New Roman"/>
          <w:sz w:val="16"/>
          <w:szCs w:val="16"/>
        </w:rPr>
      </w:pPr>
      <w:r w:rsidRPr="00800324">
        <w:rPr>
          <w:rFonts w:ascii="Times New Roman" w:eastAsiaTheme="minorHAnsi" w:hAnsi="Times New Roman" w:cs="Times New Roman"/>
          <w:sz w:val="16"/>
          <w:szCs w:val="16"/>
        </w:rPr>
        <w:t xml:space="preserve">                                                   (подпись)        (расшифровка подписи)</w:t>
      </w:r>
    </w:p>
    <w:p w:rsidR="00482FDF" w:rsidRPr="00800324" w:rsidRDefault="00482FDF" w:rsidP="00482FDF">
      <w:pPr>
        <w:spacing w:after="0" w:line="240" w:lineRule="auto"/>
        <w:ind w:firstLine="0"/>
        <w:rPr>
          <w:rFonts w:ascii="Times New Roman" w:eastAsia="Times New Roman" w:hAnsi="Times New Roman" w:cs="Times New Roman"/>
          <w:sz w:val="16"/>
          <w:szCs w:val="16"/>
          <w:lang w:eastAsia="ru-RU"/>
        </w:rPr>
      </w:pPr>
    </w:p>
    <w:p w:rsidR="004A6714" w:rsidRDefault="004A6714" w:rsidP="00512E9F">
      <w:pPr>
        <w:spacing w:after="0" w:line="240" w:lineRule="auto"/>
        <w:ind w:firstLine="709"/>
        <w:jc w:val="center"/>
        <w:rPr>
          <w:rFonts w:ascii="Times New Roman" w:eastAsia="Times New Roman" w:hAnsi="Times New Roman" w:cs="Times New Roman"/>
          <w:b/>
          <w:sz w:val="16"/>
          <w:szCs w:val="16"/>
          <w:lang w:eastAsia="ru-RU"/>
        </w:rPr>
      </w:pPr>
    </w:p>
    <w:p w:rsidR="00512E9F" w:rsidRPr="00800324" w:rsidRDefault="00512E9F" w:rsidP="00512E9F">
      <w:pPr>
        <w:spacing w:after="0" w:line="240" w:lineRule="auto"/>
        <w:ind w:firstLine="709"/>
        <w:jc w:val="center"/>
        <w:rPr>
          <w:rFonts w:ascii="Times New Roman" w:eastAsia="Times New Roman" w:hAnsi="Times New Roman" w:cs="Times New Roman"/>
          <w:b/>
          <w:sz w:val="16"/>
          <w:szCs w:val="16"/>
          <w:lang w:eastAsia="ru-RU"/>
        </w:rPr>
      </w:pPr>
      <w:r w:rsidRPr="00800324">
        <w:rPr>
          <w:rFonts w:ascii="Times New Roman" w:eastAsia="Times New Roman" w:hAnsi="Times New Roman" w:cs="Times New Roman"/>
          <w:b/>
          <w:sz w:val="16"/>
          <w:szCs w:val="16"/>
          <w:lang w:eastAsia="ru-RU"/>
        </w:rPr>
        <w:t>ПОСТАНОВЛЕНИЕ</w:t>
      </w:r>
    </w:p>
    <w:p w:rsidR="00512E9F" w:rsidRPr="00800324" w:rsidRDefault="00512E9F" w:rsidP="00512E9F">
      <w:pPr>
        <w:spacing w:after="0" w:line="240" w:lineRule="auto"/>
        <w:ind w:firstLine="709"/>
        <w:jc w:val="center"/>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Администрации Борисоглебского сельского поселения</w:t>
      </w:r>
    </w:p>
    <w:p w:rsidR="00512E9F" w:rsidRPr="00800324" w:rsidRDefault="00512E9F" w:rsidP="00512E9F">
      <w:pPr>
        <w:spacing w:after="0" w:line="240" w:lineRule="auto"/>
        <w:ind w:firstLine="709"/>
        <w:jc w:val="center"/>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Борисоглебского муниципального района</w:t>
      </w:r>
    </w:p>
    <w:p w:rsidR="00512E9F" w:rsidRPr="00800324" w:rsidRDefault="00512E9F" w:rsidP="00512E9F">
      <w:pPr>
        <w:autoSpaceDN w:val="0"/>
        <w:spacing w:after="0" w:line="240" w:lineRule="auto"/>
        <w:ind w:firstLine="709"/>
        <w:jc w:val="center"/>
        <w:rPr>
          <w:rFonts w:ascii="Times New Roman" w:eastAsia="Times New Roman" w:hAnsi="Times New Roman" w:cs="Times New Roman"/>
          <w:b/>
          <w:sz w:val="16"/>
          <w:szCs w:val="16"/>
          <w:lang w:eastAsia="ru-RU"/>
        </w:rPr>
      </w:pPr>
      <w:r w:rsidRPr="00800324">
        <w:rPr>
          <w:rFonts w:ascii="Times New Roman" w:eastAsia="Times New Roman" w:hAnsi="Times New Roman" w:cs="Times New Roman"/>
          <w:sz w:val="16"/>
          <w:szCs w:val="16"/>
          <w:lang w:eastAsia="ru-RU"/>
        </w:rPr>
        <w:t>Ярославской области</w:t>
      </w:r>
    </w:p>
    <w:p w:rsidR="00512E9F" w:rsidRPr="00800324" w:rsidRDefault="00512E9F" w:rsidP="00512E9F">
      <w:pPr>
        <w:autoSpaceDN w:val="0"/>
        <w:spacing w:after="0" w:line="240" w:lineRule="auto"/>
        <w:ind w:firstLine="709"/>
        <w:jc w:val="both"/>
        <w:rPr>
          <w:rFonts w:ascii="Times New Roman" w:eastAsia="Times New Roman" w:hAnsi="Times New Roman" w:cs="Times New Roman"/>
          <w:b/>
          <w:sz w:val="16"/>
          <w:szCs w:val="16"/>
          <w:lang w:eastAsia="ru-RU"/>
        </w:rPr>
      </w:pPr>
    </w:p>
    <w:p w:rsidR="00800324" w:rsidRPr="00800324" w:rsidRDefault="00800324" w:rsidP="00800324">
      <w:pPr>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26.11.2024  г.  № 235</w:t>
      </w:r>
    </w:p>
    <w:p w:rsidR="00800324" w:rsidRPr="00800324" w:rsidRDefault="00800324" w:rsidP="00800324">
      <w:pPr>
        <w:spacing w:after="0" w:line="240" w:lineRule="auto"/>
        <w:ind w:firstLine="0"/>
        <w:rPr>
          <w:rFonts w:ascii="Times New Roman" w:eastAsia="Times New Roman" w:hAnsi="Times New Roman" w:cs="Times New Roman"/>
          <w:b/>
          <w:sz w:val="16"/>
          <w:szCs w:val="16"/>
          <w:lang w:eastAsia="ru-RU"/>
        </w:rPr>
      </w:pPr>
      <w:r w:rsidRPr="00800324">
        <w:rPr>
          <w:rFonts w:ascii="Times New Roman" w:eastAsia="Times New Roman" w:hAnsi="Times New Roman" w:cs="Times New Roman"/>
          <w:sz w:val="16"/>
          <w:szCs w:val="16"/>
          <w:lang w:eastAsia="ar-SA"/>
        </w:rPr>
        <w:t>пос. Борисоглебский</w:t>
      </w:r>
    </w:p>
    <w:p w:rsidR="00800324" w:rsidRPr="00800324" w:rsidRDefault="00800324" w:rsidP="00800324">
      <w:pPr>
        <w:spacing w:after="0" w:line="240" w:lineRule="auto"/>
        <w:ind w:firstLine="0"/>
        <w:rPr>
          <w:rFonts w:ascii="Times New Roman" w:eastAsia="Times New Roman" w:hAnsi="Times New Roman" w:cs="Times New Roman"/>
          <w:sz w:val="16"/>
          <w:szCs w:val="16"/>
          <w:lang w:eastAsia="ru-RU"/>
        </w:rPr>
      </w:pPr>
    </w:p>
    <w:p w:rsidR="00800324" w:rsidRPr="00800324" w:rsidRDefault="00800324" w:rsidP="00800324">
      <w:pPr>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О внесении изменений в Административный регламент</w:t>
      </w:r>
    </w:p>
    <w:p w:rsidR="00800324" w:rsidRPr="00800324" w:rsidRDefault="00800324" w:rsidP="00800324">
      <w:pPr>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предоставления муниципальной услуги по согласованию </w:t>
      </w:r>
    </w:p>
    <w:p w:rsidR="00800324" w:rsidRPr="00800324" w:rsidRDefault="00800324" w:rsidP="00800324">
      <w:pPr>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создания места (площадки) накопления </w:t>
      </w:r>
      <w:proofErr w:type="gramStart"/>
      <w:r w:rsidRPr="00800324">
        <w:rPr>
          <w:rFonts w:ascii="Times New Roman" w:eastAsia="Times New Roman" w:hAnsi="Times New Roman" w:cs="Times New Roman"/>
          <w:sz w:val="16"/>
          <w:szCs w:val="16"/>
          <w:lang w:eastAsia="ru-RU"/>
        </w:rPr>
        <w:t>твердых</w:t>
      </w:r>
      <w:proofErr w:type="gramEnd"/>
      <w:r w:rsidRPr="00800324">
        <w:rPr>
          <w:rFonts w:ascii="Times New Roman" w:eastAsia="Times New Roman" w:hAnsi="Times New Roman" w:cs="Times New Roman"/>
          <w:sz w:val="16"/>
          <w:szCs w:val="16"/>
          <w:lang w:eastAsia="ru-RU"/>
        </w:rPr>
        <w:t xml:space="preserve"> коммунальных </w:t>
      </w:r>
    </w:p>
    <w:p w:rsidR="00800324" w:rsidRPr="00800324" w:rsidRDefault="00800324" w:rsidP="00800324">
      <w:pPr>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 xml:space="preserve">отходов, </w:t>
      </w:r>
      <w:proofErr w:type="gramStart"/>
      <w:r w:rsidRPr="00800324">
        <w:rPr>
          <w:rFonts w:ascii="Times New Roman" w:eastAsia="Times New Roman" w:hAnsi="Times New Roman" w:cs="Times New Roman"/>
          <w:sz w:val="16"/>
          <w:szCs w:val="16"/>
          <w:lang w:eastAsia="ru-RU"/>
        </w:rPr>
        <w:t>утвержденный</w:t>
      </w:r>
      <w:proofErr w:type="gramEnd"/>
      <w:r w:rsidRPr="00800324">
        <w:rPr>
          <w:rFonts w:ascii="Times New Roman" w:eastAsia="Times New Roman" w:hAnsi="Times New Roman" w:cs="Times New Roman"/>
          <w:sz w:val="16"/>
          <w:szCs w:val="16"/>
          <w:lang w:eastAsia="ru-RU"/>
        </w:rPr>
        <w:t xml:space="preserve"> постановлением администрации </w:t>
      </w:r>
    </w:p>
    <w:p w:rsidR="00800324" w:rsidRPr="00800324" w:rsidRDefault="00800324" w:rsidP="00800324">
      <w:pPr>
        <w:spacing w:after="0" w:line="240" w:lineRule="auto"/>
        <w:ind w:firstLine="0"/>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sz w:val="16"/>
          <w:szCs w:val="16"/>
          <w:lang w:eastAsia="ru-RU"/>
        </w:rPr>
        <w:t>Борисоглебского сельского поселения от 15.12.2021 г.  № 334</w:t>
      </w:r>
    </w:p>
    <w:p w:rsidR="00800324" w:rsidRPr="00800324" w:rsidRDefault="00800324" w:rsidP="00800324">
      <w:pPr>
        <w:spacing w:after="0" w:line="240" w:lineRule="auto"/>
        <w:ind w:left="-567" w:right="-284" w:firstLine="0"/>
        <w:jc w:val="both"/>
        <w:rPr>
          <w:rFonts w:ascii="Times New Roman" w:eastAsia="Times New Roman" w:hAnsi="Times New Roman" w:cs="Times New Roman"/>
          <w:sz w:val="16"/>
          <w:szCs w:val="16"/>
          <w:lang w:eastAsia="ru-RU"/>
        </w:rPr>
      </w:pPr>
    </w:p>
    <w:p w:rsidR="00800324" w:rsidRPr="00800324" w:rsidRDefault="00800324" w:rsidP="004A6714">
      <w:pPr>
        <w:keepNext/>
        <w:keepLines/>
        <w:shd w:val="clear" w:color="auto" w:fill="FFFFFF"/>
        <w:spacing w:after="0" w:line="240" w:lineRule="auto"/>
        <w:ind w:firstLine="113"/>
        <w:jc w:val="both"/>
        <w:outlineLvl w:val="0"/>
        <w:rPr>
          <w:rFonts w:ascii="Times New Roman" w:eastAsiaTheme="majorEastAsia" w:hAnsi="Times New Roman" w:cs="Times New Roman"/>
          <w:bCs/>
          <w:color w:val="000000" w:themeColor="text1"/>
          <w:sz w:val="16"/>
          <w:szCs w:val="16"/>
          <w:lang w:eastAsia="ru-RU"/>
        </w:rPr>
      </w:pPr>
      <w:r w:rsidRPr="00800324">
        <w:rPr>
          <w:rFonts w:ascii="Times New Roman" w:eastAsiaTheme="majorEastAsia" w:hAnsi="Times New Roman" w:cs="Times New Roman"/>
          <w:bCs/>
          <w:color w:val="000000" w:themeColor="text1"/>
          <w:sz w:val="16"/>
          <w:szCs w:val="16"/>
          <w:shd w:val="clear" w:color="auto" w:fill="FFFFFF"/>
          <w:lang w:eastAsia="ru-RU"/>
        </w:rPr>
        <w:t xml:space="preserve">В соответствии с </w:t>
      </w:r>
      <w:r w:rsidRPr="00800324">
        <w:rPr>
          <w:rFonts w:ascii="Times New Roman" w:eastAsiaTheme="majorEastAsia" w:hAnsi="Times New Roman" w:cs="Times New Roman"/>
          <w:bCs/>
          <w:color w:val="000000" w:themeColor="text1"/>
          <w:sz w:val="16"/>
          <w:szCs w:val="16"/>
          <w:lang w:eastAsia="ru-RU"/>
        </w:rPr>
        <w:t>Федеральным законом от 27 июля 2010 года № 210-ФЗ «Об организации предоставления государственных и муниципальных услуг», Администрация Борисоглебского сельского поселения Борисоглебского муниципального района Ярославской области ПОСТАНОВЛЯЕТ:</w:t>
      </w:r>
    </w:p>
    <w:p w:rsidR="00800324" w:rsidRPr="00800324" w:rsidRDefault="00800324" w:rsidP="004A671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b/>
          <w:sz w:val="16"/>
          <w:szCs w:val="16"/>
          <w:lang w:eastAsia="ru-RU"/>
        </w:rPr>
        <w:t>1</w:t>
      </w:r>
      <w:r w:rsidRPr="00800324">
        <w:rPr>
          <w:rFonts w:ascii="Times New Roman" w:eastAsia="Times New Roman" w:hAnsi="Times New Roman" w:cs="Times New Roman"/>
          <w:sz w:val="16"/>
          <w:szCs w:val="16"/>
          <w:lang w:eastAsia="ru-RU"/>
        </w:rPr>
        <w:t>. Внести в Административный регламент предоставления муниципальной услуги по согласованию создания места (площадки) накопления твердых коммунальных отходов, утвержденный постановлением администрации  Борисоглебского сельского поселения от 15.12.2021 г.  № 334,  следующие изменения:</w:t>
      </w:r>
    </w:p>
    <w:p w:rsidR="00800324" w:rsidRPr="00800324" w:rsidRDefault="00800324" w:rsidP="004A6714">
      <w:pPr>
        <w:spacing w:after="0" w:line="240" w:lineRule="auto"/>
        <w:ind w:firstLine="113"/>
        <w:jc w:val="both"/>
        <w:rPr>
          <w:rFonts w:ascii="Times New Roman" w:eastAsia="Calibri" w:hAnsi="Times New Roman" w:cs="Times New Roman"/>
          <w:sz w:val="16"/>
          <w:szCs w:val="16"/>
          <w:lang w:eastAsia="ru-RU"/>
        </w:rPr>
      </w:pPr>
      <w:r w:rsidRPr="00800324">
        <w:rPr>
          <w:rFonts w:ascii="Times New Roman" w:eastAsia="Times New Roman" w:hAnsi="Times New Roman" w:cs="Times New Roman"/>
          <w:b/>
          <w:sz w:val="16"/>
          <w:szCs w:val="16"/>
          <w:lang w:eastAsia="ru-RU"/>
        </w:rPr>
        <w:lastRenderedPageBreak/>
        <w:t>1.1.</w:t>
      </w:r>
      <w:r w:rsidRPr="00800324">
        <w:rPr>
          <w:rFonts w:ascii="Times New Roman" w:eastAsia="Times New Roman" w:hAnsi="Times New Roman" w:cs="Times New Roman"/>
          <w:sz w:val="16"/>
          <w:szCs w:val="16"/>
          <w:lang w:eastAsia="ru-RU"/>
        </w:rPr>
        <w:t xml:space="preserve"> </w:t>
      </w:r>
      <w:r w:rsidRPr="00800324">
        <w:rPr>
          <w:rFonts w:ascii="Times New Roman" w:eastAsia="Calibri" w:hAnsi="Times New Roman" w:cs="Times New Roman"/>
          <w:sz w:val="16"/>
          <w:szCs w:val="16"/>
          <w:lang w:eastAsia="ru-RU"/>
        </w:rPr>
        <w:t>п. 1.2. Раздела 1 Административного регламента изложить в следующей редакции:</w:t>
      </w:r>
    </w:p>
    <w:p w:rsidR="00800324" w:rsidRPr="00800324" w:rsidRDefault="00800324" w:rsidP="004A6714">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Calibri" w:hAnsi="Times New Roman" w:cs="Times New Roman"/>
          <w:sz w:val="16"/>
          <w:szCs w:val="16"/>
          <w:lang w:eastAsia="ru-RU"/>
        </w:rPr>
        <w:t xml:space="preserve">«1.5. </w:t>
      </w:r>
      <w:proofErr w:type="gramStart"/>
      <w:r w:rsidRPr="00800324">
        <w:rPr>
          <w:rFonts w:ascii="Times New Roman" w:eastAsia="Times New Roman" w:hAnsi="Times New Roman" w:cs="Times New Roman"/>
          <w:sz w:val="16"/>
          <w:szCs w:val="16"/>
          <w:lang w:eastAsia="ru-RU"/>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а также индивидуальные предприниматели, обратившие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 на которых в соответствии с</w:t>
      </w:r>
      <w:proofErr w:type="gramEnd"/>
      <w:r w:rsidRPr="00800324">
        <w:rPr>
          <w:rFonts w:ascii="Times New Roman" w:eastAsia="Times New Roman" w:hAnsi="Times New Roman" w:cs="Times New Roman"/>
          <w:sz w:val="16"/>
          <w:szCs w:val="16"/>
          <w:lang w:eastAsia="ru-RU"/>
        </w:rPr>
        <w:t xml:space="preserve"> законодательством Российской Федерации лежит обязанность по созданию места (площадки) накопления твердых коммунальных отходов (далее - заявители).</w:t>
      </w:r>
    </w:p>
    <w:p w:rsidR="00800324" w:rsidRPr="00800324" w:rsidRDefault="00800324" w:rsidP="004A6714">
      <w:pPr>
        <w:spacing w:after="0" w:line="240" w:lineRule="auto"/>
        <w:ind w:firstLine="113"/>
        <w:jc w:val="both"/>
        <w:rPr>
          <w:rFonts w:ascii="Times New Roman" w:eastAsia="Times New Roman" w:hAnsi="Times New Roman" w:cs="Times New Roman"/>
          <w:sz w:val="16"/>
          <w:szCs w:val="16"/>
          <w:lang w:eastAsia="ru-RU"/>
        </w:rPr>
      </w:pPr>
      <w:proofErr w:type="gramStart"/>
      <w:r w:rsidRPr="00800324">
        <w:rPr>
          <w:rFonts w:ascii="Times New Roman" w:eastAsia="Times New Roman" w:hAnsi="Times New Roman" w:cs="Times New Roman"/>
          <w:sz w:val="16"/>
          <w:szCs w:val="16"/>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или иного документа, удостоверяющего личность, или посредством идентификации и аутентификации в органе, предоставляющем муниципальную услугу с использованием информационных технологий, предусмотренных частью 8 статьи 14.1 Федерального закона от 27.07.2006 № 149-ФЗ «Об информации, информационных технологиях и о защите информации».</w:t>
      </w:r>
      <w:proofErr w:type="gramEnd"/>
    </w:p>
    <w:p w:rsidR="00800324" w:rsidRPr="00800324" w:rsidRDefault="00800324" w:rsidP="004A6714">
      <w:pPr>
        <w:spacing w:after="0" w:line="240" w:lineRule="auto"/>
        <w:ind w:firstLine="113"/>
        <w:jc w:val="both"/>
        <w:rPr>
          <w:rFonts w:ascii="Times New Roman" w:eastAsia="Calibri" w:hAnsi="Times New Roman" w:cs="Times New Roman"/>
          <w:sz w:val="16"/>
          <w:szCs w:val="16"/>
          <w:lang w:eastAsia="ru-RU"/>
        </w:rPr>
      </w:pPr>
      <w:r w:rsidRPr="00800324">
        <w:rPr>
          <w:rFonts w:ascii="Times New Roman" w:eastAsia="Times New Roman" w:hAnsi="Times New Roman" w:cs="Times New Roman"/>
          <w:b/>
          <w:sz w:val="16"/>
          <w:szCs w:val="16"/>
          <w:lang w:eastAsia="ru-RU"/>
        </w:rPr>
        <w:t>1.2.</w:t>
      </w:r>
      <w:r w:rsidRPr="00800324">
        <w:rPr>
          <w:rFonts w:ascii="Times New Roman" w:eastAsia="Times New Roman" w:hAnsi="Times New Roman" w:cs="Times New Roman"/>
          <w:sz w:val="16"/>
          <w:szCs w:val="16"/>
          <w:lang w:eastAsia="ru-RU"/>
        </w:rPr>
        <w:t xml:space="preserve"> п. 2.6. Раздела 2 </w:t>
      </w:r>
      <w:r w:rsidRPr="00800324">
        <w:rPr>
          <w:rFonts w:ascii="Times New Roman" w:eastAsia="Calibri" w:hAnsi="Times New Roman" w:cs="Times New Roman"/>
          <w:sz w:val="16"/>
          <w:szCs w:val="16"/>
          <w:lang w:eastAsia="ru-RU"/>
        </w:rPr>
        <w:t xml:space="preserve">Административного регламента дополнить </w:t>
      </w:r>
      <w:proofErr w:type="spellStart"/>
      <w:r w:rsidRPr="00800324">
        <w:rPr>
          <w:rFonts w:ascii="Times New Roman" w:eastAsia="Calibri" w:hAnsi="Times New Roman" w:cs="Times New Roman"/>
          <w:sz w:val="16"/>
          <w:szCs w:val="16"/>
          <w:lang w:eastAsia="ru-RU"/>
        </w:rPr>
        <w:t>п.п</w:t>
      </w:r>
      <w:proofErr w:type="spellEnd"/>
      <w:r w:rsidRPr="00800324">
        <w:rPr>
          <w:rFonts w:ascii="Times New Roman" w:eastAsia="Calibri" w:hAnsi="Times New Roman" w:cs="Times New Roman"/>
          <w:sz w:val="16"/>
          <w:szCs w:val="16"/>
          <w:lang w:eastAsia="ru-RU"/>
        </w:rPr>
        <w:t>. 2.6.3. следующего содержания:</w:t>
      </w:r>
    </w:p>
    <w:p w:rsidR="00800324" w:rsidRPr="00800324" w:rsidRDefault="00800324" w:rsidP="004A6714">
      <w:pPr>
        <w:spacing w:after="0" w:line="240" w:lineRule="auto"/>
        <w:ind w:firstLine="113"/>
        <w:jc w:val="both"/>
        <w:rPr>
          <w:rFonts w:ascii="Times New Roman" w:eastAsia="Calibri" w:hAnsi="Times New Roman" w:cs="Times New Roman"/>
          <w:sz w:val="16"/>
          <w:szCs w:val="16"/>
        </w:rPr>
      </w:pPr>
      <w:r w:rsidRPr="00800324">
        <w:rPr>
          <w:rFonts w:ascii="Times New Roman" w:eastAsia="Calibri" w:hAnsi="Times New Roman" w:cs="Times New Roman"/>
          <w:sz w:val="16"/>
          <w:szCs w:val="16"/>
          <w:lang w:eastAsia="ru-RU"/>
        </w:rPr>
        <w:t xml:space="preserve">«2.6.3. </w:t>
      </w:r>
      <w:r w:rsidRPr="00800324">
        <w:rPr>
          <w:rFonts w:ascii="Times New Roman" w:eastAsia="Times New Roman" w:hAnsi="Times New Roman" w:cs="Times New Roman"/>
          <w:color w:val="000000" w:themeColor="text1"/>
          <w:sz w:val="16"/>
          <w:szCs w:val="16"/>
          <w:shd w:val="clear" w:color="auto" w:fill="FFFFFF"/>
          <w:lang w:eastAsia="ru-RU"/>
        </w:rPr>
        <w:t>Заявитель вправе представить документы (сведения), указанные в пункте 2.6.2. настоящего регламента, по собственной инициативе».</w:t>
      </w:r>
    </w:p>
    <w:p w:rsidR="00800324" w:rsidRPr="00800324" w:rsidRDefault="00800324" w:rsidP="004A671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Calibri" w:hAnsi="Times New Roman" w:cs="Times New Roman"/>
          <w:b/>
          <w:sz w:val="16"/>
          <w:szCs w:val="16"/>
        </w:rPr>
        <w:t>1.3.</w:t>
      </w:r>
      <w:r w:rsidRPr="00800324">
        <w:rPr>
          <w:rFonts w:ascii="Times New Roman" w:eastAsia="Calibri" w:hAnsi="Times New Roman" w:cs="Times New Roman"/>
          <w:sz w:val="16"/>
          <w:szCs w:val="16"/>
        </w:rPr>
        <w:t xml:space="preserve"> </w:t>
      </w:r>
      <w:r w:rsidRPr="00800324">
        <w:rPr>
          <w:rFonts w:ascii="Times New Roman" w:eastAsia="Times New Roman" w:hAnsi="Times New Roman" w:cs="Times New Roman"/>
          <w:sz w:val="16"/>
          <w:szCs w:val="16"/>
          <w:lang w:eastAsia="ru-RU"/>
        </w:rPr>
        <w:t>Раздел 3 Административного регламента дополнить п. 3.6. следующего содержания:</w:t>
      </w:r>
    </w:p>
    <w:p w:rsidR="00800324" w:rsidRPr="00800324" w:rsidRDefault="00800324" w:rsidP="004A6714">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sz w:val="16"/>
          <w:szCs w:val="16"/>
          <w:lang w:eastAsia="ru-RU"/>
        </w:rPr>
        <w:t xml:space="preserve">«3.6. </w:t>
      </w:r>
      <w:r w:rsidRPr="00800324">
        <w:rPr>
          <w:rFonts w:ascii="Times New Roman" w:eastAsia="Times New Roman" w:hAnsi="Times New Roman" w:cs="Times New Roman"/>
          <w:color w:val="000000" w:themeColor="text1"/>
          <w:sz w:val="16"/>
          <w:szCs w:val="16"/>
          <w:bdr w:val="none" w:sz="0" w:space="0" w:color="auto" w:frame="1"/>
          <w:lang w:eastAsia="ru-RU"/>
        </w:rPr>
        <w:t>Порядок исправления допущенных опечаток и ошибок в выданных в результате предоставления муниципальной услуги документах.</w:t>
      </w:r>
    </w:p>
    <w:p w:rsidR="00800324" w:rsidRPr="00800324" w:rsidRDefault="00800324" w:rsidP="004A6714">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color w:val="000000" w:themeColor="text1"/>
          <w:sz w:val="16"/>
          <w:szCs w:val="16"/>
          <w:bdr w:val="none" w:sz="0" w:space="0" w:color="auto" w:frame="1"/>
          <w:lang w:eastAsia="ru-RU"/>
        </w:rPr>
        <w:t xml:space="preserve">3.6.1. </w:t>
      </w:r>
      <w:proofErr w:type="gramStart"/>
      <w:r w:rsidRPr="00800324">
        <w:rPr>
          <w:rFonts w:ascii="Times New Roman" w:eastAsia="Times New Roman" w:hAnsi="Times New Roman" w:cs="Times New Roman"/>
          <w:color w:val="000000" w:themeColor="text1"/>
          <w:sz w:val="16"/>
          <w:szCs w:val="16"/>
          <w:bdr w:val="none" w:sz="0" w:space="0" w:color="auto" w:frame="1"/>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(Приложение 2) с изложением</w:t>
      </w:r>
      <w:proofErr w:type="gramEnd"/>
      <w:r w:rsidRPr="00800324">
        <w:rPr>
          <w:rFonts w:ascii="Times New Roman" w:eastAsia="Times New Roman" w:hAnsi="Times New Roman" w:cs="Times New Roman"/>
          <w:color w:val="000000" w:themeColor="text1"/>
          <w:sz w:val="16"/>
          <w:szCs w:val="16"/>
          <w:bdr w:val="none" w:sz="0" w:space="0" w:color="auto" w:frame="1"/>
          <w:lang w:eastAsia="ru-RU"/>
        </w:rPr>
        <w:t xml:space="preserve"> сути допущенных опечаток и (или) ошибок и приложением копии документа, содержащего опечатки и (или) ошибки.</w:t>
      </w:r>
    </w:p>
    <w:p w:rsidR="00800324" w:rsidRPr="00800324" w:rsidRDefault="00800324" w:rsidP="004A6714">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bdr w:val="none" w:sz="0" w:space="0" w:color="auto" w:frame="1"/>
          <w:lang w:eastAsia="ru-RU"/>
        </w:rPr>
      </w:pPr>
      <w:r w:rsidRPr="00800324">
        <w:rPr>
          <w:rFonts w:ascii="Times New Roman" w:eastAsia="Times New Roman" w:hAnsi="Times New Roman" w:cs="Times New Roman"/>
          <w:color w:val="000000" w:themeColor="text1"/>
          <w:sz w:val="16"/>
          <w:szCs w:val="16"/>
          <w:bdr w:val="none" w:sz="0" w:space="0" w:color="auto" w:frame="1"/>
          <w:lang w:eastAsia="ru-RU"/>
        </w:rPr>
        <w:t xml:space="preserve">3.6.2. </w:t>
      </w:r>
      <w:proofErr w:type="gramStart"/>
      <w:r w:rsidRPr="00800324">
        <w:rPr>
          <w:rFonts w:ascii="Times New Roman" w:eastAsia="Times New Roman" w:hAnsi="Times New Roman" w:cs="Times New Roman"/>
          <w:color w:val="000000" w:themeColor="text1"/>
          <w:sz w:val="16"/>
          <w:szCs w:val="16"/>
          <w:bdr w:val="none" w:sz="0" w:space="0" w:color="auto" w:frame="1"/>
          <w:lang w:eastAsia="ru-RU"/>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00324">
        <w:rPr>
          <w:rFonts w:ascii="Times New Roman" w:eastAsia="Times New Roman" w:hAnsi="Times New Roman" w:cs="Times New Roman"/>
          <w:color w:val="000000" w:themeColor="text1"/>
          <w:sz w:val="16"/>
          <w:szCs w:val="16"/>
          <w:bdr w:val="none" w:sz="0" w:space="0" w:color="auto" w:frame="1"/>
          <w:lang w:eastAsia="ru-RU"/>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800324" w:rsidRPr="00800324" w:rsidRDefault="00800324" w:rsidP="004A6714">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color w:val="000000" w:themeColor="text1"/>
          <w:sz w:val="16"/>
          <w:szCs w:val="16"/>
          <w:bdr w:val="none" w:sz="0" w:space="0" w:color="auto" w:frame="1"/>
          <w:lang w:eastAsia="ru-RU"/>
        </w:rPr>
        <w:t>3.6.3.</w:t>
      </w:r>
      <w:r w:rsidRPr="00800324">
        <w:rPr>
          <w:rFonts w:ascii="Times New Roman" w:eastAsia="Times New Roman" w:hAnsi="Times New Roman" w:cs="Times New Roman"/>
          <w:color w:val="000000" w:themeColor="text1"/>
          <w:sz w:val="16"/>
          <w:szCs w:val="16"/>
          <w:lang w:eastAsia="ru-RU"/>
        </w:rPr>
        <w:t xml:space="preserve"> Основаниями для отказа в </w:t>
      </w:r>
      <w:r w:rsidRPr="00800324">
        <w:rPr>
          <w:rFonts w:ascii="Times New Roman" w:eastAsia="Times New Roman" w:hAnsi="Times New Roman" w:cs="Times New Roman"/>
          <w:color w:val="000000" w:themeColor="text1"/>
          <w:sz w:val="16"/>
          <w:szCs w:val="16"/>
          <w:bdr w:val="none" w:sz="0" w:space="0" w:color="auto" w:frame="1"/>
          <w:lang w:eastAsia="ru-RU"/>
        </w:rPr>
        <w:t>исправлении допущенных опечаток и ошибок</w:t>
      </w:r>
      <w:r w:rsidRPr="00800324">
        <w:rPr>
          <w:rFonts w:ascii="Times New Roman" w:eastAsia="Times New Roman" w:hAnsi="Times New Roman" w:cs="Times New Roman"/>
          <w:color w:val="000000" w:themeColor="text1"/>
          <w:sz w:val="16"/>
          <w:szCs w:val="16"/>
          <w:lang w:eastAsia="ru-RU"/>
        </w:rPr>
        <w:t>, являются:</w:t>
      </w:r>
    </w:p>
    <w:p w:rsidR="00800324" w:rsidRPr="00800324" w:rsidRDefault="00800324" w:rsidP="004A6714">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color w:val="000000" w:themeColor="text1"/>
          <w:sz w:val="16"/>
          <w:szCs w:val="16"/>
          <w:lang w:eastAsia="ru-RU"/>
        </w:rPr>
        <w:t xml:space="preserve">1) отсутствие в заявлении об </w:t>
      </w:r>
      <w:r w:rsidRPr="00800324">
        <w:rPr>
          <w:rFonts w:ascii="Times New Roman" w:eastAsia="Times New Roman" w:hAnsi="Times New Roman" w:cs="Times New Roman"/>
          <w:color w:val="000000" w:themeColor="text1"/>
          <w:sz w:val="16"/>
          <w:szCs w:val="16"/>
          <w:bdr w:val="none" w:sz="0" w:space="0" w:color="auto" w:frame="1"/>
          <w:lang w:eastAsia="ru-RU"/>
        </w:rPr>
        <w:t>исправлении допущенных опечаток и ошибок</w:t>
      </w:r>
      <w:r w:rsidRPr="00800324">
        <w:rPr>
          <w:rFonts w:ascii="Times New Roman" w:eastAsia="Times New Roman" w:hAnsi="Times New Roman" w:cs="Times New Roman"/>
          <w:color w:val="000000" w:themeColor="text1"/>
          <w:sz w:val="16"/>
          <w:szCs w:val="16"/>
          <w:lang w:eastAsia="ru-RU"/>
        </w:rPr>
        <w:t xml:space="preserve"> документа информации, позволяющей идентифицировать ранее выданную информацию;</w:t>
      </w:r>
    </w:p>
    <w:p w:rsidR="00800324" w:rsidRPr="00800324" w:rsidRDefault="00800324" w:rsidP="004A6714">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bdr w:val="none" w:sz="0" w:space="0" w:color="auto" w:frame="1"/>
          <w:lang w:eastAsia="ru-RU"/>
        </w:rPr>
      </w:pPr>
      <w:r w:rsidRPr="00800324">
        <w:rPr>
          <w:rFonts w:ascii="Times New Roman" w:eastAsia="Times New Roman" w:hAnsi="Times New Roman" w:cs="Times New Roman"/>
          <w:color w:val="000000" w:themeColor="text1"/>
          <w:sz w:val="16"/>
          <w:szCs w:val="16"/>
          <w:lang w:eastAsia="ru-RU"/>
        </w:rPr>
        <w:t xml:space="preserve">2) представление заявления об </w:t>
      </w:r>
      <w:r w:rsidRPr="00800324">
        <w:rPr>
          <w:rFonts w:ascii="Times New Roman" w:eastAsia="Times New Roman" w:hAnsi="Times New Roman" w:cs="Times New Roman"/>
          <w:color w:val="000000" w:themeColor="text1"/>
          <w:sz w:val="16"/>
          <w:szCs w:val="16"/>
          <w:bdr w:val="none" w:sz="0" w:space="0" w:color="auto" w:frame="1"/>
          <w:lang w:eastAsia="ru-RU"/>
        </w:rPr>
        <w:t>исправлении допущенных опечаток и ошибок</w:t>
      </w:r>
      <w:r w:rsidRPr="00800324">
        <w:rPr>
          <w:rFonts w:ascii="Times New Roman" w:eastAsia="Times New Roman" w:hAnsi="Times New Roman" w:cs="Times New Roman"/>
          <w:color w:val="000000" w:themeColor="text1"/>
          <w:sz w:val="16"/>
          <w:szCs w:val="16"/>
          <w:lang w:eastAsia="ru-RU"/>
        </w:rPr>
        <w:t xml:space="preserve"> документа неуполномоченным лицом</w:t>
      </w:r>
      <w:proofErr w:type="gramStart"/>
      <w:r w:rsidRPr="00800324">
        <w:rPr>
          <w:rFonts w:ascii="Times New Roman" w:eastAsia="Times New Roman" w:hAnsi="Times New Roman" w:cs="Times New Roman"/>
          <w:color w:val="000000" w:themeColor="text1"/>
          <w:sz w:val="16"/>
          <w:szCs w:val="16"/>
          <w:lang w:eastAsia="ru-RU"/>
        </w:rPr>
        <w:t>.</w:t>
      </w:r>
      <w:r w:rsidRPr="00800324">
        <w:rPr>
          <w:rFonts w:ascii="Times New Roman" w:eastAsia="Times New Roman" w:hAnsi="Times New Roman" w:cs="Times New Roman"/>
          <w:color w:val="000000" w:themeColor="text1"/>
          <w:sz w:val="16"/>
          <w:szCs w:val="16"/>
          <w:bdr w:val="none" w:sz="0" w:space="0" w:color="auto" w:frame="1"/>
          <w:lang w:eastAsia="ru-RU"/>
        </w:rPr>
        <w:t>».</w:t>
      </w:r>
      <w:proofErr w:type="gramEnd"/>
    </w:p>
    <w:p w:rsidR="00800324" w:rsidRPr="00800324" w:rsidRDefault="00800324" w:rsidP="004A6714">
      <w:pPr>
        <w:shd w:val="clear" w:color="auto" w:fill="FFFFFF"/>
        <w:spacing w:after="0" w:line="240" w:lineRule="auto"/>
        <w:ind w:firstLine="113"/>
        <w:jc w:val="both"/>
        <w:textAlignment w:val="baseline"/>
        <w:rPr>
          <w:rFonts w:ascii="Times New Roman" w:eastAsia="Times New Roman" w:hAnsi="Times New Roman" w:cs="Times New Roman"/>
          <w:b/>
          <w:color w:val="000000" w:themeColor="text1"/>
          <w:sz w:val="16"/>
          <w:szCs w:val="16"/>
          <w:bdr w:val="none" w:sz="0" w:space="0" w:color="auto" w:frame="1"/>
          <w:lang w:eastAsia="ru-RU"/>
        </w:rPr>
      </w:pPr>
      <w:r w:rsidRPr="00800324">
        <w:rPr>
          <w:rFonts w:ascii="Times New Roman" w:eastAsia="Times New Roman" w:hAnsi="Times New Roman" w:cs="Times New Roman"/>
          <w:b/>
          <w:color w:val="000000" w:themeColor="text1"/>
          <w:sz w:val="16"/>
          <w:szCs w:val="16"/>
          <w:bdr w:val="none" w:sz="0" w:space="0" w:color="auto" w:frame="1"/>
          <w:lang w:eastAsia="ru-RU"/>
        </w:rPr>
        <w:t xml:space="preserve">1.4. </w:t>
      </w:r>
      <w:r w:rsidRPr="00800324">
        <w:rPr>
          <w:rFonts w:ascii="Times New Roman" w:eastAsia="Times New Roman" w:hAnsi="Times New Roman" w:cs="Times New Roman"/>
          <w:sz w:val="16"/>
          <w:szCs w:val="16"/>
          <w:lang w:eastAsia="ru-RU"/>
        </w:rPr>
        <w:t>Раздел 3 Административного регламента дополнить п. 3.7. следующего содержания:</w:t>
      </w:r>
    </w:p>
    <w:p w:rsidR="00800324" w:rsidRPr="00800324" w:rsidRDefault="00800324" w:rsidP="004A6714">
      <w:pPr>
        <w:widowControl w:val="0"/>
        <w:suppressAutoHyphens/>
        <w:spacing w:after="0" w:line="240" w:lineRule="auto"/>
        <w:ind w:firstLine="113"/>
        <w:jc w:val="both"/>
        <w:textAlignment w:val="baseline"/>
        <w:rPr>
          <w:rFonts w:ascii="Times New Roman" w:eastAsia="Times New Roman" w:hAnsi="Times New Roman" w:cs="Times New Roman"/>
          <w:kern w:val="2"/>
          <w:sz w:val="16"/>
          <w:szCs w:val="16"/>
          <w:lang w:eastAsia="zh-CN" w:bidi="hi-IN"/>
        </w:rPr>
      </w:pPr>
      <w:r w:rsidRPr="00800324">
        <w:rPr>
          <w:rFonts w:ascii="Times New Roman" w:eastAsia="Times New Roman" w:hAnsi="Times New Roman" w:cs="Times New Roman"/>
          <w:kern w:val="2"/>
          <w:sz w:val="16"/>
          <w:szCs w:val="16"/>
          <w:lang w:eastAsia="zh-CN" w:bidi="hi-IN"/>
        </w:rPr>
        <w:t>«3.7. Порядок выдачи дубликата</w:t>
      </w:r>
      <w:r w:rsidRPr="00800324">
        <w:rPr>
          <w:rFonts w:ascii="Times New Roman" w:eastAsia="SimSun, 宋体" w:hAnsi="Times New Roman" w:cs="Times New Roman"/>
          <w:color w:val="000000" w:themeColor="text1"/>
          <w:kern w:val="2"/>
          <w:sz w:val="16"/>
          <w:szCs w:val="16"/>
          <w:lang w:eastAsia="zh-CN" w:bidi="hi-IN"/>
        </w:rPr>
        <w:t xml:space="preserve"> документа, выданного по результатам предоставления муниципальной услуги</w:t>
      </w:r>
      <w:r w:rsidRPr="00800324">
        <w:rPr>
          <w:rFonts w:ascii="Times New Roman" w:eastAsia="Times New Roman" w:hAnsi="Times New Roman" w:cs="Times New Roman"/>
          <w:kern w:val="2"/>
          <w:sz w:val="16"/>
          <w:szCs w:val="16"/>
          <w:lang w:eastAsia="zh-CN" w:bidi="hi-IN"/>
        </w:rPr>
        <w:t>.</w:t>
      </w:r>
    </w:p>
    <w:p w:rsidR="00800324" w:rsidRPr="00800324" w:rsidRDefault="00800324" w:rsidP="004A6714">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color w:val="000000" w:themeColor="text1"/>
          <w:sz w:val="16"/>
          <w:szCs w:val="16"/>
          <w:lang w:eastAsia="ru-RU"/>
        </w:rPr>
        <w:t xml:space="preserve">3.7.1.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w:t>
      </w:r>
      <w:r w:rsidRPr="00800324">
        <w:rPr>
          <w:rFonts w:ascii="Times New Roman" w:eastAsia="Times New Roman" w:hAnsi="Times New Roman" w:cs="Times New Roman"/>
          <w:color w:val="000000" w:themeColor="text1"/>
          <w:sz w:val="16"/>
          <w:szCs w:val="16"/>
          <w:bdr w:val="none" w:sz="0" w:space="0" w:color="auto" w:frame="1"/>
          <w:lang w:eastAsia="ru-RU"/>
        </w:rPr>
        <w:t xml:space="preserve">(Приложение 3) </w:t>
      </w:r>
      <w:r w:rsidRPr="00800324">
        <w:rPr>
          <w:rFonts w:ascii="Times New Roman" w:eastAsia="Times New Roman" w:hAnsi="Times New Roman" w:cs="Times New Roman"/>
          <w:color w:val="000000" w:themeColor="text1"/>
          <w:sz w:val="16"/>
          <w:szCs w:val="16"/>
          <w:lang w:eastAsia="ru-RU"/>
        </w:rPr>
        <w:t xml:space="preserve"> в адрес ОМСУ.</w:t>
      </w:r>
    </w:p>
    <w:p w:rsidR="00800324" w:rsidRPr="00800324" w:rsidRDefault="00800324" w:rsidP="004A6714">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color w:val="000000" w:themeColor="text1"/>
          <w:sz w:val="16"/>
          <w:szCs w:val="16"/>
          <w:lang w:eastAsia="ru-RU"/>
        </w:rPr>
        <w:t>Заявление о выдаче дубликата документа может быть подано заявителем в ОМСУ одним из следующих способов: лично, почтой, по электронной почте.</w:t>
      </w:r>
    </w:p>
    <w:p w:rsidR="00800324" w:rsidRPr="00800324" w:rsidRDefault="00800324" w:rsidP="004A6714">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color w:val="000000" w:themeColor="text1"/>
          <w:sz w:val="16"/>
          <w:szCs w:val="16"/>
          <w:lang w:eastAsia="ru-RU"/>
        </w:rPr>
        <w:t>Основаниями для отказа в выдаче заявителю дубликата документа, являются:</w:t>
      </w:r>
    </w:p>
    <w:p w:rsidR="00800324" w:rsidRPr="00800324" w:rsidRDefault="00800324" w:rsidP="004A6714">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color w:val="000000" w:themeColor="text1"/>
          <w:sz w:val="16"/>
          <w:szCs w:val="16"/>
          <w:lang w:eastAsia="ru-RU"/>
        </w:rPr>
        <w:lastRenderedPageBreak/>
        <w:t>1) отсутствие в заявлении о выдаче дубликата документа информации, позволяющей идентифицировать ранее выданную информацию;</w:t>
      </w:r>
    </w:p>
    <w:p w:rsidR="00800324" w:rsidRPr="00800324" w:rsidRDefault="00800324" w:rsidP="004A6714">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color w:val="000000" w:themeColor="text1"/>
          <w:sz w:val="16"/>
          <w:szCs w:val="16"/>
          <w:lang w:eastAsia="ru-RU"/>
        </w:rPr>
        <w:t>2) представление заявления о выдаче дубликата документа неуполномоченным лицом.</w:t>
      </w:r>
    </w:p>
    <w:p w:rsidR="00800324" w:rsidRPr="00800324" w:rsidRDefault="00800324" w:rsidP="004A6714">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color w:val="000000" w:themeColor="text1"/>
          <w:sz w:val="16"/>
          <w:szCs w:val="16"/>
          <w:lang w:eastAsia="ru-RU"/>
        </w:rPr>
        <w:t xml:space="preserve">Специалист ОМСУ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800324">
        <w:rPr>
          <w:rFonts w:ascii="Times New Roman" w:eastAsia="Times New Roman" w:hAnsi="Times New Roman" w:cs="Times New Roman"/>
          <w:color w:val="000000" w:themeColor="text1"/>
          <w:sz w:val="16"/>
          <w:szCs w:val="16"/>
          <w:lang w:eastAsia="ru-RU"/>
        </w:rPr>
        <w:t>с даты регистрации</w:t>
      </w:r>
      <w:proofErr w:type="gramEnd"/>
      <w:r w:rsidRPr="00800324">
        <w:rPr>
          <w:rFonts w:ascii="Times New Roman" w:eastAsia="Times New Roman" w:hAnsi="Times New Roman" w:cs="Times New Roman"/>
          <w:color w:val="000000" w:themeColor="text1"/>
          <w:sz w:val="16"/>
          <w:szCs w:val="16"/>
          <w:lang w:eastAsia="ru-RU"/>
        </w:rPr>
        <w:t xml:space="preserve"> соответствующего заявления.</w:t>
      </w:r>
    </w:p>
    <w:p w:rsidR="00800324" w:rsidRPr="00800324" w:rsidRDefault="00800324" w:rsidP="004A6714">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color w:val="000000" w:themeColor="text1"/>
          <w:sz w:val="16"/>
          <w:szCs w:val="16"/>
          <w:lang w:eastAsia="ru-RU"/>
        </w:rPr>
        <w:t>3.7.2. Заявитель имеет право отозвать заявление на получение дубликата в период с момента регистрации запроса и иных документов, необходимых для предоставления дубликата, в ОМСУ до даты получения или отказа получения дубликата. Заявитель вправе отказаться от получения дубликата на основании личного письменного заявления, написанного в свободной форме, направив его по адресу электронной почты или при личном обращении в ОМСУ.</w:t>
      </w:r>
    </w:p>
    <w:p w:rsidR="00800324" w:rsidRPr="00800324" w:rsidRDefault="00800324" w:rsidP="004A6714">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color w:val="000000" w:themeColor="text1"/>
          <w:sz w:val="16"/>
          <w:szCs w:val="16"/>
          <w:lang w:eastAsia="ru-RU"/>
        </w:rPr>
        <w:t>Отказ от получения дубликата не препятствует повторному обращению за предоставлением дубликата».</w:t>
      </w:r>
    </w:p>
    <w:p w:rsidR="00800324" w:rsidRPr="00800324" w:rsidRDefault="00800324" w:rsidP="004A6714">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b/>
          <w:color w:val="000000" w:themeColor="text1"/>
          <w:sz w:val="16"/>
          <w:szCs w:val="16"/>
          <w:lang w:eastAsia="ru-RU"/>
        </w:rPr>
        <w:t>1.5.</w:t>
      </w:r>
      <w:r w:rsidRPr="00800324">
        <w:rPr>
          <w:rFonts w:ascii="Times New Roman" w:eastAsia="Times New Roman" w:hAnsi="Times New Roman" w:cs="Times New Roman"/>
          <w:color w:val="000000" w:themeColor="text1"/>
          <w:sz w:val="16"/>
          <w:szCs w:val="16"/>
          <w:lang w:eastAsia="ru-RU"/>
        </w:rPr>
        <w:t xml:space="preserve"> </w:t>
      </w:r>
      <w:r w:rsidRPr="00800324">
        <w:rPr>
          <w:rFonts w:ascii="Times New Roman" w:eastAsia="Times New Roman" w:hAnsi="Times New Roman" w:cs="Times New Roman"/>
          <w:sz w:val="16"/>
          <w:szCs w:val="16"/>
          <w:lang w:eastAsia="ru-RU"/>
        </w:rPr>
        <w:t>Раздел 3 Административного регламента дополнить п. 3.8. следующего содержания:</w:t>
      </w:r>
    </w:p>
    <w:p w:rsidR="00800324" w:rsidRPr="00800324" w:rsidRDefault="00800324" w:rsidP="004A6714">
      <w:pPr>
        <w:shd w:val="clear" w:color="auto" w:fill="FFFFFF"/>
        <w:spacing w:after="0" w:line="240" w:lineRule="auto"/>
        <w:ind w:firstLine="113"/>
        <w:jc w:val="both"/>
        <w:rPr>
          <w:rFonts w:ascii="Times New Roman" w:eastAsia="Times New Roman" w:hAnsi="Times New Roman" w:cs="Times New Roman"/>
          <w:color w:val="1A1A1A"/>
          <w:sz w:val="16"/>
          <w:szCs w:val="16"/>
          <w:lang w:eastAsia="ru-RU"/>
        </w:rPr>
      </w:pPr>
      <w:r w:rsidRPr="00800324">
        <w:rPr>
          <w:rFonts w:ascii="Times New Roman" w:eastAsia="Times New Roman" w:hAnsi="Times New Roman" w:cs="Times New Roman"/>
          <w:sz w:val="16"/>
          <w:szCs w:val="16"/>
          <w:lang w:eastAsia="ru-RU"/>
        </w:rPr>
        <w:t xml:space="preserve">«3.8. </w:t>
      </w:r>
      <w:r w:rsidRPr="00800324">
        <w:rPr>
          <w:rFonts w:ascii="Times New Roman" w:eastAsia="Times New Roman" w:hAnsi="Times New Roman" w:cs="Times New Roman"/>
          <w:color w:val="1A1A1A"/>
          <w:sz w:val="16"/>
          <w:szCs w:val="16"/>
          <w:lang w:eastAsia="ru-RU"/>
        </w:rPr>
        <w:t>Порядок оставления запроса заявителя о предоставлении муниципальной услуги без рассмотрения.</w:t>
      </w:r>
    </w:p>
    <w:p w:rsidR="00800324" w:rsidRPr="00800324" w:rsidRDefault="00800324" w:rsidP="004A6714">
      <w:pPr>
        <w:shd w:val="clear" w:color="auto" w:fill="FFFFFF"/>
        <w:spacing w:after="0" w:line="240" w:lineRule="auto"/>
        <w:ind w:firstLine="113"/>
        <w:jc w:val="both"/>
        <w:rPr>
          <w:rFonts w:ascii="Times New Roman" w:eastAsia="Times New Roman" w:hAnsi="Times New Roman" w:cs="Times New Roman"/>
          <w:color w:val="1A1A1A"/>
          <w:sz w:val="16"/>
          <w:szCs w:val="16"/>
          <w:lang w:eastAsia="ru-RU"/>
        </w:rPr>
      </w:pPr>
      <w:r w:rsidRPr="00800324">
        <w:rPr>
          <w:rFonts w:ascii="Times New Roman" w:eastAsia="Times New Roman" w:hAnsi="Times New Roman" w:cs="Times New Roman"/>
          <w:color w:val="1A1A1A"/>
          <w:sz w:val="16"/>
          <w:szCs w:val="16"/>
          <w:lang w:eastAsia="ru-RU"/>
        </w:rPr>
        <w:t>3.8.1. Заявитель не позднее рабочего дня, предшествующего дню окончания срока предоставления услуги, вправе обратиться в ОМСУ с заявлением об оставлении заявления предоставлении муниципальной услуги без рассмотрения по форме согласно Приложению № 4 к настоящему Административному регламенту.</w:t>
      </w:r>
    </w:p>
    <w:p w:rsidR="00800324" w:rsidRPr="00800324" w:rsidRDefault="00800324" w:rsidP="004A6714">
      <w:pPr>
        <w:shd w:val="clear" w:color="auto" w:fill="FFFFFF"/>
        <w:spacing w:after="0" w:line="240" w:lineRule="auto"/>
        <w:ind w:firstLine="113"/>
        <w:jc w:val="both"/>
        <w:rPr>
          <w:rFonts w:ascii="Times New Roman" w:eastAsia="Times New Roman" w:hAnsi="Times New Roman" w:cs="Times New Roman"/>
          <w:color w:val="1A1A1A"/>
          <w:sz w:val="16"/>
          <w:szCs w:val="16"/>
          <w:lang w:eastAsia="ru-RU"/>
        </w:rPr>
      </w:pPr>
      <w:r w:rsidRPr="00800324">
        <w:rPr>
          <w:rFonts w:ascii="Times New Roman" w:eastAsia="Times New Roman" w:hAnsi="Times New Roman" w:cs="Times New Roman"/>
          <w:color w:val="1A1A1A"/>
          <w:sz w:val="16"/>
          <w:szCs w:val="16"/>
          <w:lang w:eastAsia="ru-RU"/>
        </w:rPr>
        <w:t>На основании поступившего заявления об оставлении заявления о предоставлении муниципальной услуги без рассмотрения специалист ОМСУ принимает решение об оставлении заявления о предоставлении муниципальной услуги без рассмотрения.</w:t>
      </w:r>
    </w:p>
    <w:p w:rsidR="00800324" w:rsidRPr="00800324" w:rsidRDefault="00800324" w:rsidP="004A6714">
      <w:pPr>
        <w:shd w:val="clear" w:color="auto" w:fill="FFFFFF"/>
        <w:spacing w:after="0" w:line="240" w:lineRule="auto"/>
        <w:ind w:firstLine="113"/>
        <w:jc w:val="both"/>
        <w:rPr>
          <w:rFonts w:ascii="Times New Roman" w:eastAsia="Times New Roman" w:hAnsi="Times New Roman" w:cs="Times New Roman"/>
          <w:color w:val="1A1A1A"/>
          <w:sz w:val="16"/>
          <w:szCs w:val="16"/>
          <w:lang w:eastAsia="ru-RU"/>
        </w:rPr>
      </w:pPr>
      <w:r w:rsidRPr="00800324">
        <w:rPr>
          <w:rFonts w:ascii="Times New Roman" w:eastAsia="Times New Roman" w:hAnsi="Times New Roman" w:cs="Times New Roman"/>
          <w:color w:val="1A1A1A"/>
          <w:sz w:val="16"/>
          <w:szCs w:val="16"/>
          <w:lang w:eastAsia="ru-RU"/>
        </w:rPr>
        <w:t>Решение об оставлении заявления о предоставлении муниципальной услуги без рассмотрения направляется заявителю способом, указанным заявителем в заявлении об оставлении заявления о предоставлении муниципальной услуги без рассмотрения, не позднее рабочего дня, следующего за днем поступления заявления об оставлении заявления о предоставлении муниципальной услуги без рассмотрения.</w:t>
      </w:r>
    </w:p>
    <w:p w:rsidR="00800324" w:rsidRPr="00800324" w:rsidRDefault="00800324" w:rsidP="004A6714">
      <w:pPr>
        <w:shd w:val="clear" w:color="auto" w:fill="FFFFFF"/>
        <w:spacing w:after="0" w:line="240" w:lineRule="auto"/>
        <w:ind w:firstLine="113"/>
        <w:jc w:val="both"/>
        <w:rPr>
          <w:rFonts w:ascii="Times New Roman" w:eastAsia="Times New Roman" w:hAnsi="Times New Roman" w:cs="Times New Roman"/>
          <w:color w:val="1A1A1A"/>
          <w:sz w:val="16"/>
          <w:szCs w:val="16"/>
          <w:lang w:eastAsia="ru-RU"/>
        </w:rPr>
      </w:pPr>
      <w:r w:rsidRPr="00800324">
        <w:rPr>
          <w:rFonts w:ascii="Times New Roman" w:eastAsia="Times New Roman" w:hAnsi="Times New Roman" w:cs="Times New Roman"/>
          <w:color w:val="1A1A1A"/>
          <w:sz w:val="16"/>
          <w:szCs w:val="16"/>
          <w:lang w:eastAsia="ru-RU"/>
        </w:rPr>
        <w:t>Оставление заявления о предоставлении муниципальной услуги без рассмотрения не препятствует повторному обращению заявителя в ОМСУ за получением услуги».</w:t>
      </w:r>
    </w:p>
    <w:p w:rsidR="00800324" w:rsidRPr="00800324" w:rsidRDefault="00800324" w:rsidP="004A6714">
      <w:pPr>
        <w:widowControl w:val="0"/>
        <w:suppressAutoHyphens/>
        <w:spacing w:after="0" w:line="240" w:lineRule="auto"/>
        <w:ind w:firstLine="113"/>
        <w:jc w:val="both"/>
        <w:textAlignment w:val="baseline"/>
        <w:rPr>
          <w:rFonts w:ascii="Times New Roman" w:eastAsia="SimSun, 宋体" w:hAnsi="Times New Roman" w:cs="Times New Roman"/>
          <w:bCs/>
          <w:color w:val="000000"/>
          <w:kern w:val="2"/>
          <w:sz w:val="16"/>
          <w:szCs w:val="16"/>
          <w:lang w:eastAsia="zh-CN" w:bidi="hi-IN"/>
        </w:rPr>
      </w:pPr>
      <w:r w:rsidRPr="00800324">
        <w:rPr>
          <w:rFonts w:ascii="Times New Roman" w:eastAsia="SimSun, 宋体" w:hAnsi="Times New Roman" w:cs="Times New Roman"/>
          <w:b/>
          <w:bCs/>
          <w:color w:val="000000"/>
          <w:kern w:val="2"/>
          <w:sz w:val="16"/>
          <w:szCs w:val="16"/>
          <w:lang w:eastAsia="zh-CN" w:bidi="hi-IN"/>
        </w:rPr>
        <w:t>1.6</w:t>
      </w:r>
      <w:r w:rsidRPr="00800324">
        <w:rPr>
          <w:rFonts w:ascii="Times New Roman" w:eastAsia="SimSun, 宋体" w:hAnsi="Times New Roman" w:cs="Times New Roman"/>
          <w:bCs/>
          <w:color w:val="000000"/>
          <w:kern w:val="2"/>
          <w:sz w:val="16"/>
          <w:szCs w:val="16"/>
          <w:lang w:eastAsia="zh-CN" w:bidi="hi-IN"/>
        </w:rPr>
        <w:t>. Дополнить Административный регламент Приложением № 2 (приложение № 1 к настоящему постановлению).</w:t>
      </w:r>
    </w:p>
    <w:p w:rsidR="00800324" w:rsidRPr="00800324" w:rsidRDefault="00800324" w:rsidP="004A6714">
      <w:pPr>
        <w:widowControl w:val="0"/>
        <w:suppressAutoHyphens/>
        <w:spacing w:after="0" w:line="240" w:lineRule="auto"/>
        <w:ind w:firstLine="113"/>
        <w:jc w:val="both"/>
        <w:textAlignment w:val="baseline"/>
        <w:rPr>
          <w:rFonts w:ascii="Times New Roman" w:eastAsia="SimSun, 宋体" w:hAnsi="Times New Roman" w:cs="Times New Roman"/>
          <w:bCs/>
          <w:color w:val="000000"/>
          <w:kern w:val="2"/>
          <w:sz w:val="16"/>
          <w:szCs w:val="16"/>
          <w:lang w:eastAsia="zh-CN" w:bidi="hi-IN"/>
        </w:rPr>
      </w:pPr>
      <w:r w:rsidRPr="00800324">
        <w:rPr>
          <w:rFonts w:ascii="Times New Roman" w:eastAsia="SimSun, 宋体" w:hAnsi="Times New Roman" w:cs="Times New Roman"/>
          <w:b/>
          <w:bCs/>
          <w:color w:val="000000"/>
          <w:kern w:val="2"/>
          <w:sz w:val="16"/>
          <w:szCs w:val="16"/>
          <w:lang w:eastAsia="zh-CN" w:bidi="hi-IN"/>
        </w:rPr>
        <w:t>1.7</w:t>
      </w:r>
      <w:r w:rsidRPr="00800324">
        <w:rPr>
          <w:rFonts w:ascii="Times New Roman" w:eastAsia="SimSun, 宋体" w:hAnsi="Times New Roman" w:cs="Times New Roman"/>
          <w:bCs/>
          <w:color w:val="000000"/>
          <w:kern w:val="2"/>
          <w:sz w:val="16"/>
          <w:szCs w:val="16"/>
          <w:lang w:eastAsia="zh-CN" w:bidi="hi-IN"/>
        </w:rPr>
        <w:t>. Дополнить Административный регламент Приложением № 3 (приложение № 2 к настоящему постановлению).</w:t>
      </w:r>
    </w:p>
    <w:p w:rsidR="00800324" w:rsidRPr="00800324" w:rsidRDefault="00800324" w:rsidP="004A6714">
      <w:pPr>
        <w:widowControl w:val="0"/>
        <w:suppressAutoHyphens/>
        <w:spacing w:after="0" w:line="240" w:lineRule="auto"/>
        <w:ind w:firstLine="113"/>
        <w:jc w:val="both"/>
        <w:textAlignment w:val="baseline"/>
        <w:rPr>
          <w:rFonts w:ascii="Times New Roman" w:eastAsia="SimSun, 宋体" w:hAnsi="Times New Roman" w:cs="Times New Roman"/>
          <w:bCs/>
          <w:color w:val="000000"/>
          <w:kern w:val="2"/>
          <w:sz w:val="16"/>
          <w:szCs w:val="16"/>
          <w:lang w:eastAsia="zh-CN" w:bidi="hi-IN"/>
        </w:rPr>
      </w:pPr>
      <w:r w:rsidRPr="00800324">
        <w:rPr>
          <w:rFonts w:ascii="Times New Roman" w:eastAsia="SimSun, 宋体" w:hAnsi="Times New Roman" w:cs="Times New Roman"/>
          <w:b/>
          <w:bCs/>
          <w:color w:val="000000"/>
          <w:kern w:val="2"/>
          <w:sz w:val="16"/>
          <w:szCs w:val="16"/>
          <w:lang w:eastAsia="zh-CN" w:bidi="hi-IN"/>
        </w:rPr>
        <w:t>1.8</w:t>
      </w:r>
      <w:r w:rsidRPr="00800324">
        <w:rPr>
          <w:rFonts w:ascii="Times New Roman" w:eastAsia="SimSun, 宋体" w:hAnsi="Times New Roman" w:cs="Times New Roman"/>
          <w:bCs/>
          <w:color w:val="000000"/>
          <w:kern w:val="2"/>
          <w:sz w:val="16"/>
          <w:szCs w:val="16"/>
          <w:lang w:eastAsia="zh-CN" w:bidi="hi-IN"/>
        </w:rPr>
        <w:t>. Дополнить Административный регламент Приложением № 4 (приложение № 3 к настоящему постановлению).</w:t>
      </w:r>
    </w:p>
    <w:p w:rsidR="00800324" w:rsidRPr="00800324" w:rsidRDefault="00800324" w:rsidP="004A6714">
      <w:pPr>
        <w:widowControl w:val="0"/>
        <w:suppressAutoHyphens/>
        <w:spacing w:after="0" w:line="240" w:lineRule="auto"/>
        <w:ind w:firstLine="113"/>
        <w:jc w:val="both"/>
        <w:textAlignment w:val="baseline"/>
        <w:rPr>
          <w:rFonts w:ascii="Times New Roman" w:eastAsia="SimSun, 宋体" w:hAnsi="Times New Roman" w:cs="Times New Roman"/>
          <w:kern w:val="2"/>
          <w:sz w:val="16"/>
          <w:szCs w:val="16"/>
          <w:lang w:eastAsia="zh-CN" w:bidi="hi-IN"/>
        </w:rPr>
      </w:pPr>
      <w:r w:rsidRPr="00800324">
        <w:rPr>
          <w:rFonts w:ascii="Times New Roman" w:eastAsia="SimSun, 宋体" w:hAnsi="Times New Roman" w:cs="Times New Roman"/>
          <w:b/>
          <w:kern w:val="2"/>
          <w:sz w:val="16"/>
          <w:szCs w:val="16"/>
          <w:lang w:eastAsia="zh-CN" w:bidi="hi-IN"/>
        </w:rPr>
        <w:t>2.</w:t>
      </w:r>
      <w:r w:rsidRPr="00800324">
        <w:rPr>
          <w:rFonts w:ascii="Times New Roman" w:eastAsia="SimSun, 宋体" w:hAnsi="Times New Roman" w:cs="Times New Roman"/>
          <w:kern w:val="2"/>
          <w:sz w:val="16"/>
          <w:szCs w:val="16"/>
          <w:lang w:eastAsia="zh-CN" w:bidi="hi-IN"/>
        </w:rPr>
        <w:t xml:space="preserve"> Постановление вступает в силу с момента его подписания.</w:t>
      </w:r>
    </w:p>
    <w:p w:rsidR="00800324" w:rsidRPr="00800324" w:rsidRDefault="00800324" w:rsidP="004A6714">
      <w:pPr>
        <w:spacing w:after="0" w:line="240" w:lineRule="auto"/>
        <w:ind w:firstLine="113"/>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b/>
          <w:sz w:val="16"/>
          <w:szCs w:val="16"/>
          <w:lang w:eastAsia="ru-RU"/>
        </w:rPr>
        <w:t>3.</w:t>
      </w:r>
      <w:r w:rsidRPr="00800324">
        <w:rPr>
          <w:rFonts w:ascii="Times New Roman" w:eastAsia="Times New Roman" w:hAnsi="Times New Roman" w:cs="Times New Roman"/>
          <w:sz w:val="16"/>
          <w:szCs w:val="16"/>
          <w:lang w:eastAsia="ru-RU"/>
        </w:rPr>
        <w:t xml:space="preserve"> Постановление опубликовать в газете «Вестник БСП» и разместить на официальном сайте администрации Борисоглебского сельского поселения в сети Интернет.</w:t>
      </w:r>
    </w:p>
    <w:p w:rsidR="00800324" w:rsidRPr="00800324" w:rsidRDefault="00800324" w:rsidP="00800324">
      <w:pPr>
        <w:spacing w:after="0" w:line="240" w:lineRule="auto"/>
        <w:ind w:firstLine="0"/>
        <w:jc w:val="both"/>
        <w:rPr>
          <w:rFonts w:ascii="Times New Roman" w:eastAsia="Times New Roman" w:hAnsi="Times New Roman" w:cs="Times New Roman"/>
          <w:sz w:val="16"/>
          <w:szCs w:val="16"/>
          <w:lang w:eastAsia="ru-RU"/>
        </w:rPr>
      </w:pPr>
    </w:p>
    <w:p w:rsidR="00800324" w:rsidRPr="00800324" w:rsidRDefault="00800324" w:rsidP="00800324">
      <w:pPr>
        <w:spacing w:after="0" w:line="240" w:lineRule="auto"/>
        <w:ind w:firstLine="0"/>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Глава администрации</w:t>
      </w:r>
    </w:p>
    <w:p w:rsidR="00800324" w:rsidRPr="00800324" w:rsidRDefault="00800324" w:rsidP="00800324">
      <w:pPr>
        <w:spacing w:after="0" w:line="240" w:lineRule="auto"/>
        <w:ind w:firstLine="0"/>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Борисоглебского сельского поселения     Е.А Демьянюк</w:t>
      </w:r>
    </w:p>
    <w:p w:rsidR="00800324" w:rsidRPr="00800324" w:rsidRDefault="00800324" w:rsidP="00800324">
      <w:pPr>
        <w:spacing w:after="0" w:line="240" w:lineRule="auto"/>
        <w:ind w:firstLine="0"/>
        <w:jc w:val="both"/>
        <w:rPr>
          <w:rFonts w:ascii="Times New Roman" w:eastAsia="Times New Roman" w:hAnsi="Times New Roman" w:cs="Times New Roman"/>
          <w:sz w:val="16"/>
          <w:szCs w:val="16"/>
          <w:lang w:eastAsia="ru-RU"/>
        </w:rPr>
      </w:pPr>
    </w:p>
    <w:p w:rsidR="00800324" w:rsidRPr="00800324" w:rsidRDefault="00800324" w:rsidP="00800324">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p>
    <w:p w:rsidR="00800324" w:rsidRPr="00800324" w:rsidRDefault="00800324" w:rsidP="00800324">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color w:val="000000" w:themeColor="text1"/>
          <w:sz w:val="16"/>
          <w:szCs w:val="16"/>
          <w:lang w:eastAsia="ru-RU"/>
        </w:rPr>
        <w:t xml:space="preserve">Приложение № 1 </w:t>
      </w:r>
    </w:p>
    <w:p w:rsidR="00800324" w:rsidRPr="00800324" w:rsidRDefault="00800324" w:rsidP="00800324">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color w:val="000000" w:themeColor="text1"/>
          <w:sz w:val="16"/>
          <w:szCs w:val="16"/>
          <w:lang w:eastAsia="ru-RU"/>
        </w:rPr>
        <w:t>к постановлению Администрации</w:t>
      </w:r>
      <w:r w:rsidRPr="00800324">
        <w:rPr>
          <w:rFonts w:ascii="Times New Roman" w:eastAsia="Times New Roman" w:hAnsi="Times New Roman" w:cs="Times New Roman"/>
          <w:color w:val="000000" w:themeColor="text1"/>
          <w:sz w:val="16"/>
          <w:szCs w:val="16"/>
          <w:lang w:eastAsia="ru-RU"/>
        </w:rPr>
        <w:br/>
        <w:t>Борисоглебского сельского поселения</w:t>
      </w:r>
    </w:p>
    <w:p w:rsidR="00800324" w:rsidRPr="00800324" w:rsidRDefault="00800324" w:rsidP="00800324">
      <w:pPr>
        <w:spacing w:after="0" w:line="240" w:lineRule="auto"/>
        <w:ind w:firstLine="0"/>
        <w:jc w:val="right"/>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color w:val="000000" w:themeColor="text1"/>
          <w:sz w:val="16"/>
          <w:szCs w:val="16"/>
          <w:lang w:eastAsia="ru-RU"/>
        </w:rPr>
        <w:t xml:space="preserve"> от 26.11.2024 г. № 235</w:t>
      </w:r>
    </w:p>
    <w:p w:rsidR="00800324" w:rsidRPr="00800324" w:rsidRDefault="00800324" w:rsidP="00800324">
      <w:pPr>
        <w:spacing w:after="0" w:line="240" w:lineRule="auto"/>
        <w:ind w:firstLine="0"/>
        <w:jc w:val="right"/>
        <w:rPr>
          <w:rFonts w:ascii="Times New Roman" w:eastAsia="Times New Roman" w:hAnsi="Times New Roman" w:cs="Times New Roman"/>
          <w:sz w:val="16"/>
          <w:szCs w:val="16"/>
          <w:lang w:eastAsia="ru-RU"/>
        </w:rPr>
      </w:pPr>
    </w:p>
    <w:p w:rsidR="00800324" w:rsidRPr="00800324" w:rsidRDefault="00800324" w:rsidP="008003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right"/>
        <w:textAlignment w:val="baseline"/>
        <w:rPr>
          <w:rFonts w:ascii="Times New Roman" w:eastAsia="SimSun, 宋体" w:hAnsi="Times New Roman" w:cs="Times New Roman"/>
          <w:kern w:val="2"/>
          <w:sz w:val="16"/>
          <w:szCs w:val="16"/>
          <w:lang w:eastAsia="zh-CN" w:bidi="hi-IN"/>
        </w:rPr>
      </w:pPr>
      <w:r w:rsidRPr="00800324">
        <w:rPr>
          <w:rFonts w:ascii="Times New Roman" w:eastAsia="Times New Roman" w:hAnsi="Times New Roman" w:cs="Times New Roman"/>
          <w:kern w:val="2"/>
          <w:sz w:val="16"/>
          <w:szCs w:val="16"/>
          <w:lang w:eastAsia="ru-RU" w:bidi="hi-IN"/>
        </w:rPr>
        <w:t>Приложение № 2</w:t>
      </w:r>
    </w:p>
    <w:p w:rsidR="00800324" w:rsidRPr="00800324" w:rsidRDefault="00800324" w:rsidP="00800324">
      <w:pPr>
        <w:widowControl w:val="0"/>
        <w:shd w:val="clear" w:color="auto" w:fill="FFFFFF"/>
        <w:suppressAutoHyphens/>
        <w:spacing w:after="0" w:line="240" w:lineRule="auto"/>
        <w:ind w:left="3402" w:firstLine="0"/>
        <w:jc w:val="right"/>
        <w:rPr>
          <w:rFonts w:ascii="Times New Roman" w:eastAsia="Times New Roman" w:hAnsi="Times New Roman" w:cs="Times New Roman"/>
          <w:kern w:val="2"/>
          <w:sz w:val="16"/>
          <w:szCs w:val="16"/>
          <w:lang w:eastAsia="zh-CN"/>
        </w:rPr>
      </w:pPr>
      <w:r w:rsidRPr="00800324">
        <w:rPr>
          <w:rFonts w:ascii="Times New Roman" w:eastAsia="Times New Roman" w:hAnsi="Times New Roman" w:cs="Times New Roman"/>
          <w:kern w:val="2"/>
          <w:sz w:val="16"/>
          <w:szCs w:val="16"/>
          <w:lang w:eastAsia="zh-CN"/>
        </w:rPr>
        <w:t>к административному регламенту</w:t>
      </w:r>
    </w:p>
    <w:p w:rsidR="00800324" w:rsidRPr="00800324" w:rsidRDefault="00800324" w:rsidP="00800324">
      <w:pPr>
        <w:widowControl w:val="0"/>
        <w:shd w:val="clear" w:color="auto" w:fill="FFFFFF"/>
        <w:suppressAutoHyphens/>
        <w:spacing w:after="0" w:line="240" w:lineRule="auto"/>
        <w:ind w:left="3402" w:firstLine="0"/>
        <w:jc w:val="right"/>
        <w:rPr>
          <w:rFonts w:ascii="Times New Roman" w:eastAsia="Arial" w:hAnsi="Times New Roman" w:cs="Times New Roman"/>
          <w:bCs/>
          <w:color w:val="000000"/>
          <w:kern w:val="2"/>
          <w:sz w:val="16"/>
          <w:szCs w:val="16"/>
          <w:lang w:eastAsia="zh-CN" w:bidi="hi-IN"/>
        </w:rPr>
      </w:pPr>
    </w:p>
    <w:p w:rsidR="00800324" w:rsidRPr="00800324" w:rsidRDefault="00800324" w:rsidP="00800324">
      <w:pPr>
        <w:widowControl w:val="0"/>
        <w:suppressAutoHyphens/>
        <w:spacing w:after="0" w:line="240" w:lineRule="auto"/>
        <w:ind w:firstLine="680"/>
        <w:jc w:val="right"/>
        <w:textAlignment w:val="baseline"/>
        <w:rPr>
          <w:rFonts w:ascii="Times New Roman" w:eastAsia="SimSun, 宋体" w:hAnsi="Times New Roman" w:cs="Times New Roman"/>
          <w:kern w:val="2"/>
          <w:sz w:val="16"/>
          <w:szCs w:val="16"/>
          <w:lang w:eastAsia="zh-CN" w:bidi="hi-IN"/>
        </w:rPr>
      </w:pPr>
      <w:r w:rsidRPr="00800324">
        <w:rPr>
          <w:rFonts w:ascii="Times New Roman" w:eastAsia="SimSun, 宋体" w:hAnsi="Times New Roman" w:cs="Times New Roman"/>
          <w:kern w:val="2"/>
          <w:sz w:val="16"/>
          <w:szCs w:val="16"/>
          <w:lang w:eastAsia="zh-CN" w:bidi="hi-IN"/>
        </w:rPr>
        <w:t>Форма</w:t>
      </w:r>
    </w:p>
    <w:tbl>
      <w:tblPr>
        <w:tblW w:w="5000" w:type="pct"/>
        <w:tblCellMar>
          <w:top w:w="55" w:type="dxa"/>
          <w:left w:w="55" w:type="dxa"/>
          <w:bottom w:w="55" w:type="dxa"/>
          <w:right w:w="55" w:type="dxa"/>
        </w:tblCellMar>
        <w:tblLook w:val="04A0" w:firstRow="1" w:lastRow="0" w:firstColumn="1" w:lastColumn="0" w:noHBand="0" w:noVBand="1"/>
      </w:tblPr>
      <w:tblGrid>
        <w:gridCol w:w="112"/>
        <w:gridCol w:w="4746"/>
      </w:tblGrid>
      <w:tr w:rsidR="00800324" w:rsidRPr="00800324" w:rsidTr="004A6714">
        <w:tc>
          <w:tcPr>
            <w:tcW w:w="1751" w:type="pct"/>
            <w:shd w:val="clear" w:color="auto" w:fill="auto"/>
          </w:tcPr>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eastAsia="Times New Roman" w:hAnsi="Times New Roman" w:cs="Times New Roman"/>
                <w:b/>
                <w:strike/>
                <w:sz w:val="16"/>
                <w:szCs w:val="16"/>
                <w:shd w:val="clear" w:color="auto" w:fill="FFFF00"/>
                <w:lang w:eastAsia="ru-RU"/>
              </w:rPr>
            </w:pPr>
          </w:p>
        </w:tc>
        <w:tc>
          <w:tcPr>
            <w:tcW w:w="3249" w:type="pct"/>
            <w:shd w:val="clear" w:color="auto" w:fill="auto"/>
          </w:tcPr>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rFonts w:ascii="Times New Roman" w:eastAsia="Times New Roman" w:hAnsi="Times New Roman" w:cs="Times New Roman"/>
                <w:sz w:val="16"/>
                <w:szCs w:val="16"/>
                <w:shd w:val="clear" w:color="auto" w:fill="00FF00"/>
                <w:lang w:eastAsia="ru-RU"/>
              </w:rPr>
            </w:pP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Администрация Борисоглебского сельского поселения</w:t>
            </w:r>
            <w:r w:rsidRPr="00800324">
              <w:rPr>
                <w:rFonts w:ascii="Times New Roman" w:eastAsia="Times New Roman" w:hAnsi="Times New Roman" w:cs="Times New Roman"/>
                <w:i/>
                <w:sz w:val="16"/>
                <w:szCs w:val="16"/>
                <w:lang w:eastAsia="ru-RU"/>
              </w:rPr>
              <w:t xml:space="preserve"> __</w:t>
            </w:r>
            <w:r w:rsidRPr="00800324">
              <w:rPr>
                <w:rFonts w:ascii="Times New Roman" w:eastAsia="Times New Roman" w:hAnsi="Times New Roman" w:cs="Times New Roman"/>
                <w:sz w:val="16"/>
                <w:szCs w:val="16"/>
                <w:lang w:eastAsia="ru-RU"/>
              </w:rPr>
              <w:t>_________________________________________________</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proofErr w:type="gramStart"/>
            <w:r w:rsidRPr="00800324">
              <w:rPr>
                <w:rFonts w:ascii="Times New Roman" w:eastAsia="Times New Roman" w:hAnsi="Times New Roman" w:cs="Times New Roman"/>
                <w:sz w:val="16"/>
                <w:szCs w:val="16"/>
                <w:lang w:eastAsia="ru-RU"/>
              </w:rPr>
              <w:t>сведения о заявителе (фамилия, имя, отчество (последнее – при наличии) физического лица; полное наименование юридического лица)</w:t>
            </w:r>
            <w:proofErr w:type="gramEnd"/>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______________________________________________________________________________________________________</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(реквизиты документа, удостоверяющего личность заявителя, - для физического лица; ИНН, ОГРН - для юридического лица, ИП)</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lastRenderedPageBreak/>
              <w:t>______________________________________________________________________________________________________</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(адрес места регистрации, места жительства - для физического лица; адрес места нахождения - для юридического лица)</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_____________________________________________________________________________________________________</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(номер телефона, адрес электронной почты)</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_________________________________________________________________________________________________________________________________________________________</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proofErr w:type="gramStart"/>
            <w:r w:rsidRPr="00800324">
              <w:rPr>
                <w:rFonts w:ascii="Times New Roman" w:eastAsia="Times New Roman" w:hAnsi="Times New Roman" w:cs="Times New Roman"/>
                <w:sz w:val="16"/>
                <w:szCs w:val="16"/>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p>
        </w:tc>
      </w:tr>
    </w:tbl>
    <w:p w:rsidR="00800324" w:rsidRPr="00800324" w:rsidRDefault="00800324" w:rsidP="00800324">
      <w:pPr>
        <w:widowControl w:val="0"/>
        <w:suppressAutoHyphens/>
        <w:spacing w:after="0" w:line="240" w:lineRule="auto"/>
        <w:ind w:firstLine="0"/>
        <w:jc w:val="center"/>
        <w:textAlignment w:val="baseline"/>
        <w:rPr>
          <w:rFonts w:ascii="Times New Roman" w:eastAsia="SimSun, 宋体" w:hAnsi="Times New Roman" w:cs="Times New Roman"/>
          <w:b/>
          <w:bCs/>
          <w:kern w:val="2"/>
          <w:sz w:val="16"/>
          <w:szCs w:val="16"/>
          <w:lang w:eastAsia="zh-CN" w:bidi="hi-IN"/>
        </w:rPr>
      </w:pPr>
    </w:p>
    <w:p w:rsidR="00800324" w:rsidRPr="00800324" w:rsidRDefault="00800324" w:rsidP="00800324">
      <w:pPr>
        <w:widowControl w:val="0"/>
        <w:suppressAutoHyphens/>
        <w:spacing w:after="0" w:line="240" w:lineRule="auto"/>
        <w:ind w:firstLine="0"/>
        <w:jc w:val="center"/>
        <w:textAlignment w:val="baseline"/>
        <w:rPr>
          <w:rFonts w:ascii="Times New Roman" w:eastAsia="SimSun, 宋体" w:hAnsi="Times New Roman" w:cs="Times New Roman"/>
          <w:b/>
          <w:bCs/>
          <w:kern w:val="2"/>
          <w:sz w:val="16"/>
          <w:szCs w:val="16"/>
          <w:lang w:eastAsia="zh-CN" w:bidi="hi-IN"/>
        </w:rPr>
      </w:pPr>
      <w:r w:rsidRPr="00800324">
        <w:rPr>
          <w:rFonts w:ascii="Times New Roman" w:eastAsia="SimSun, 宋体" w:hAnsi="Times New Roman" w:cs="Times New Roman"/>
          <w:b/>
          <w:bCs/>
          <w:kern w:val="2"/>
          <w:sz w:val="16"/>
          <w:szCs w:val="16"/>
          <w:lang w:eastAsia="zh-CN" w:bidi="hi-IN"/>
        </w:rPr>
        <w:t>Заявление</w:t>
      </w:r>
    </w:p>
    <w:p w:rsidR="00800324" w:rsidRPr="00800324" w:rsidRDefault="00800324" w:rsidP="00800324">
      <w:pPr>
        <w:widowControl w:val="0"/>
        <w:suppressAutoHyphens/>
        <w:spacing w:after="0" w:line="240" w:lineRule="auto"/>
        <w:ind w:firstLine="0"/>
        <w:jc w:val="center"/>
        <w:textAlignment w:val="baseline"/>
        <w:rPr>
          <w:rFonts w:ascii="Times New Roman" w:eastAsia="SimSun, 宋体" w:hAnsi="Times New Roman" w:cs="Times New Roman"/>
          <w:kern w:val="2"/>
          <w:sz w:val="16"/>
          <w:szCs w:val="16"/>
          <w:lang w:eastAsia="zh-CN" w:bidi="hi-IN"/>
        </w:rPr>
      </w:pPr>
      <w:r w:rsidRPr="00800324">
        <w:rPr>
          <w:rFonts w:ascii="Times New Roman" w:eastAsia="SimSun, 宋体" w:hAnsi="Times New Roman" w:cs="Times New Roman"/>
          <w:b/>
          <w:bCs/>
          <w:kern w:val="2"/>
          <w:sz w:val="16"/>
          <w:szCs w:val="16"/>
          <w:lang w:eastAsia="zh-CN" w:bidi="hi-IN"/>
        </w:rPr>
        <w:t xml:space="preserve">об исправлении допущенных опечаток и (или) ошибок </w:t>
      </w:r>
      <w:proofErr w:type="gramStart"/>
      <w:r w:rsidRPr="00800324">
        <w:rPr>
          <w:rFonts w:ascii="Times New Roman" w:eastAsia="SimSun, 宋体" w:hAnsi="Times New Roman" w:cs="Times New Roman"/>
          <w:b/>
          <w:bCs/>
          <w:kern w:val="2"/>
          <w:sz w:val="16"/>
          <w:szCs w:val="16"/>
          <w:lang w:eastAsia="zh-CN" w:bidi="hi-IN"/>
        </w:rPr>
        <w:t>в</w:t>
      </w:r>
      <w:proofErr w:type="gramEnd"/>
      <w:r w:rsidRPr="00800324">
        <w:rPr>
          <w:rFonts w:ascii="Times New Roman" w:eastAsia="SimSun, 宋体" w:hAnsi="Times New Roman" w:cs="Times New Roman"/>
          <w:b/>
          <w:bCs/>
          <w:kern w:val="2"/>
          <w:sz w:val="16"/>
          <w:szCs w:val="16"/>
          <w:lang w:eastAsia="zh-CN" w:bidi="hi-IN"/>
        </w:rPr>
        <w:t xml:space="preserve"> выданных в</w:t>
      </w:r>
    </w:p>
    <w:p w:rsidR="00800324" w:rsidRPr="00800324" w:rsidRDefault="00800324" w:rsidP="00800324">
      <w:pPr>
        <w:widowControl w:val="0"/>
        <w:suppressAutoHyphens/>
        <w:spacing w:after="0" w:line="240" w:lineRule="auto"/>
        <w:ind w:firstLine="0"/>
        <w:jc w:val="center"/>
        <w:textAlignment w:val="baseline"/>
        <w:rPr>
          <w:rFonts w:ascii="Times New Roman" w:eastAsia="SimSun, 宋体" w:hAnsi="Times New Roman" w:cs="Times New Roman"/>
          <w:kern w:val="2"/>
          <w:sz w:val="16"/>
          <w:szCs w:val="16"/>
          <w:lang w:eastAsia="zh-CN" w:bidi="hi-IN"/>
        </w:rPr>
      </w:pPr>
      <w:proofErr w:type="gramStart"/>
      <w:r w:rsidRPr="00800324">
        <w:rPr>
          <w:rFonts w:ascii="Times New Roman" w:eastAsia="SimSun, 宋体" w:hAnsi="Times New Roman" w:cs="Times New Roman"/>
          <w:b/>
          <w:bCs/>
          <w:kern w:val="2"/>
          <w:sz w:val="16"/>
          <w:szCs w:val="16"/>
          <w:lang w:eastAsia="zh-CN" w:bidi="hi-IN"/>
        </w:rPr>
        <w:t>результате</w:t>
      </w:r>
      <w:proofErr w:type="gramEnd"/>
      <w:r w:rsidRPr="00800324">
        <w:rPr>
          <w:rFonts w:ascii="Times New Roman" w:eastAsia="SimSun, 宋体" w:hAnsi="Times New Roman" w:cs="Times New Roman"/>
          <w:b/>
          <w:bCs/>
          <w:kern w:val="2"/>
          <w:sz w:val="16"/>
          <w:szCs w:val="16"/>
          <w:lang w:eastAsia="zh-CN" w:bidi="hi-IN"/>
        </w:rPr>
        <w:t xml:space="preserve"> предоставления муниципальной услуги документах</w:t>
      </w:r>
    </w:p>
    <w:p w:rsidR="00800324" w:rsidRPr="00800324" w:rsidRDefault="00800324" w:rsidP="00800324">
      <w:pPr>
        <w:widowControl w:val="0"/>
        <w:suppressAutoHyphens/>
        <w:spacing w:after="0" w:line="240" w:lineRule="auto"/>
        <w:ind w:firstLine="0"/>
        <w:jc w:val="both"/>
        <w:textAlignment w:val="baseline"/>
        <w:rPr>
          <w:rFonts w:ascii="Times New Roman" w:eastAsia="SimSun, 宋体" w:hAnsi="Times New Roman" w:cs="Times New Roman"/>
          <w:kern w:val="2"/>
          <w:sz w:val="16"/>
          <w:szCs w:val="16"/>
          <w:lang w:eastAsia="zh-CN" w:bidi="hi-IN"/>
        </w:rPr>
      </w:pPr>
    </w:p>
    <w:p w:rsidR="00800324" w:rsidRPr="00800324" w:rsidRDefault="00800324" w:rsidP="004A6714">
      <w:pPr>
        <w:widowControl w:val="0"/>
        <w:suppressAutoHyphens/>
        <w:spacing w:after="0" w:line="240" w:lineRule="auto"/>
        <w:ind w:firstLine="0"/>
        <w:jc w:val="both"/>
        <w:textAlignment w:val="baseline"/>
        <w:rPr>
          <w:rFonts w:ascii="Times New Roman" w:eastAsia="SimSun, 宋体" w:hAnsi="Times New Roman" w:cs="Times New Roman"/>
          <w:kern w:val="2"/>
          <w:sz w:val="16"/>
          <w:szCs w:val="16"/>
          <w:lang w:eastAsia="zh-CN" w:bidi="hi-IN"/>
        </w:rPr>
      </w:pPr>
      <w:r w:rsidRPr="00800324">
        <w:rPr>
          <w:rFonts w:ascii="Times New Roman" w:eastAsia="SimSun, 宋体" w:hAnsi="Times New Roman" w:cs="Times New Roman"/>
          <w:kern w:val="2"/>
          <w:sz w:val="16"/>
          <w:szCs w:val="16"/>
          <w:lang w:eastAsia="zh-CN" w:bidi="hi-IN"/>
        </w:rPr>
        <w:t xml:space="preserve">Прошу исправить опечатку и (или) ошибку </w:t>
      </w:r>
      <w:proofErr w:type="gramStart"/>
      <w:r w:rsidRPr="00800324">
        <w:rPr>
          <w:rFonts w:ascii="Times New Roman" w:eastAsia="SimSun, 宋体" w:hAnsi="Times New Roman" w:cs="Times New Roman"/>
          <w:kern w:val="2"/>
          <w:sz w:val="16"/>
          <w:szCs w:val="16"/>
          <w:lang w:eastAsia="zh-CN" w:bidi="hi-IN"/>
        </w:rPr>
        <w:t>в</w:t>
      </w:r>
      <w:proofErr w:type="gramEnd"/>
      <w:r w:rsidRPr="00800324">
        <w:rPr>
          <w:rFonts w:ascii="Times New Roman" w:eastAsia="SimSun, 宋体" w:hAnsi="Times New Roman" w:cs="Times New Roman"/>
          <w:kern w:val="2"/>
          <w:sz w:val="16"/>
          <w:szCs w:val="16"/>
          <w:lang w:eastAsia="zh-CN" w:bidi="hi-IN"/>
        </w:rPr>
        <w:t>______________________________________________________________________________________________________________________________________________</w:t>
      </w:r>
    </w:p>
    <w:p w:rsidR="00800324" w:rsidRPr="00800324" w:rsidRDefault="00800324" w:rsidP="00800324">
      <w:pPr>
        <w:widowControl w:val="0"/>
        <w:suppressAutoHyphens/>
        <w:spacing w:after="0" w:line="240" w:lineRule="auto"/>
        <w:ind w:firstLine="0"/>
        <w:jc w:val="center"/>
        <w:textAlignment w:val="baseline"/>
        <w:rPr>
          <w:rFonts w:ascii="Times New Roman" w:eastAsia="SimSun, 宋体" w:hAnsi="Times New Roman" w:cs="Times New Roman"/>
          <w:kern w:val="2"/>
          <w:sz w:val="16"/>
          <w:szCs w:val="16"/>
          <w:lang w:eastAsia="zh-CN" w:bidi="hi-IN"/>
        </w:rPr>
      </w:pPr>
      <w:r w:rsidRPr="00800324">
        <w:rPr>
          <w:rFonts w:ascii="Times New Roman" w:eastAsia="SimSun, 宋体" w:hAnsi="Times New Roman" w:cs="Times New Roman"/>
          <w:kern w:val="2"/>
          <w:sz w:val="16"/>
          <w:szCs w:val="16"/>
          <w:lang w:eastAsia="zh-CN" w:bidi="hi-IN"/>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800324" w:rsidRPr="00800324" w:rsidRDefault="00800324" w:rsidP="00800324">
      <w:pPr>
        <w:widowControl w:val="0"/>
        <w:suppressAutoHyphens/>
        <w:spacing w:after="0" w:line="240" w:lineRule="auto"/>
        <w:ind w:firstLine="0"/>
        <w:jc w:val="both"/>
        <w:textAlignment w:val="baseline"/>
        <w:rPr>
          <w:rFonts w:ascii="Times New Roman" w:eastAsia="SimSun, 宋体" w:hAnsi="Times New Roman" w:cs="Times New Roman"/>
          <w:kern w:val="2"/>
          <w:sz w:val="16"/>
          <w:szCs w:val="16"/>
          <w:lang w:eastAsia="zh-CN" w:bidi="hi-IN"/>
        </w:rPr>
      </w:pPr>
    </w:p>
    <w:p w:rsidR="00800324" w:rsidRPr="00800324" w:rsidRDefault="00800324" w:rsidP="00800324">
      <w:pPr>
        <w:widowControl w:val="0"/>
        <w:suppressAutoHyphens/>
        <w:spacing w:after="0" w:line="240" w:lineRule="auto"/>
        <w:ind w:firstLine="0"/>
        <w:jc w:val="both"/>
        <w:textAlignment w:val="baseline"/>
        <w:rPr>
          <w:rFonts w:ascii="Times New Roman" w:eastAsia="SimSun, 宋体" w:hAnsi="Times New Roman" w:cs="Times New Roman"/>
          <w:kern w:val="2"/>
          <w:sz w:val="16"/>
          <w:szCs w:val="16"/>
          <w:lang w:eastAsia="zh-CN" w:bidi="hi-IN"/>
        </w:rPr>
      </w:pPr>
      <w:r w:rsidRPr="00800324">
        <w:rPr>
          <w:rFonts w:ascii="Times New Roman" w:eastAsia="SimSun, 宋体" w:hAnsi="Times New Roman" w:cs="Times New Roman"/>
          <w:kern w:val="2"/>
          <w:sz w:val="16"/>
          <w:szCs w:val="16"/>
          <w:lang w:eastAsia="zh-CN" w:bidi="hi-IN"/>
        </w:rPr>
        <w:t>Сведения, подлежащие исправлению:</w:t>
      </w:r>
    </w:p>
    <w:p w:rsidR="00800324" w:rsidRPr="00800324" w:rsidRDefault="00800324" w:rsidP="00800324">
      <w:pPr>
        <w:widowControl w:val="0"/>
        <w:suppressAutoHyphens/>
        <w:spacing w:after="0" w:line="240" w:lineRule="auto"/>
        <w:ind w:firstLine="0"/>
        <w:jc w:val="both"/>
        <w:textAlignment w:val="baseline"/>
        <w:rPr>
          <w:rFonts w:ascii="Times New Roman" w:eastAsia="SimSun, 宋体" w:hAnsi="Times New Roman" w:cs="Times New Roman"/>
          <w:kern w:val="2"/>
          <w:sz w:val="16"/>
          <w:szCs w:val="16"/>
          <w:lang w:eastAsia="zh-CN" w:bidi="hi-IN"/>
        </w:rPr>
      </w:pPr>
      <w:r w:rsidRPr="00800324">
        <w:rPr>
          <w:rFonts w:ascii="Times New Roman" w:eastAsia="SimSun, 宋体" w:hAnsi="Times New Roman" w:cs="Times New Roman"/>
          <w:kern w:val="2"/>
          <w:sz w:val="16"/>
          <w:szCs w:val="16"/>
          <w:lang w:eastAsia="zh-CN" w:bidi="hi-IN"/>
        </w:rPr>
        <w:t>Текущая редакция: __________________________________________________</w:t>
      </w:r>
    </w:p>
    <w:p w:rsidR="00800324" w:rsidRPr="00800324" w:rsidRDefault="00800324" w:rsidP="00800324">
      <w:pPr>
        <w:widowControl w:val="0"/>
        <w:suppressAutoHyphens/>
        <w:spacing w:after="0" w:line="240" w:lineRule="auto"/>
        <w:ind w:firstLine="0"/>
        <w:jc w:val="both"/>
        <w:textAlignment w:val="baseline"/>
        <w:rPr>
          <w:rFonts w:ascii="Times New Roman" w:eastAsia="SimSun, 宋体" w:hAnsi="Times New Roman" w:cs="Times New Roman"/>
          <w:kern w:val="2"/>
          <w:sz w:val="16"/>
          <w:szCs w:val="16"/>
          <w:lang w:eastAsia="zh-CN" w:bidi="hi-IN"/>
        </w:rPr>
      </w:pPr>
      <w:r w:rsidRPr="00800324">
        <w:rPr>
          <w:rFonts w:ascii="Times New Roman" w:eastAsia="SimSun, 宋体" w:hAnsi="Times New Roman" w:cs="Times New Roman"/>
          <w:kern w:val="2"/>
          <w:sz w:val="16"/>
          <w:szCs w:val="16"/>
          <w:lang w:eastAsia="zh-CN" w:bidi="hi-IN"/>
        </w:rPr>
        <w:t>_________________________________</w:t>
      </w:r>
      <w:r w:rsidR="004A6714">
        <w:rPr>
          <w:rFonts w:ascii="Times New Roman" w:eastAsia="SimSun, 宋体" w:hAnsi="Times New Roman" w:cs="Times New Roman"/>
          <w:kern w:val="2"/>
          <w:sz w:val="16"/>
          <w:szCs w:val="16"/>
          <w:lang w:eastAsia="zh-CN" w:bidi="hi-IN"/>
        </w:rPr>
        <w:t>__________________________</w:t>
      </w:r>
    </w:p>
    <w:p w:rsidR="00800324" w:rsidRPr="00800324" w:rsidRDefault="00800324" w:rsidP="00800324">
      <w:pPr>
        <w:widowControl w:val="0"/>
        <w:suppressAutoHyphens/>
        <w:spacing w:after="0" w:line="240" w:lineRule="auto"/>
        <w:ind w:firstLine="0"/>
        <w:jc w:val="center"/>
        <w:textAlignment w:val="baseline"/>
        <w:rPr>
          <w:rFonts w:ascii="Times New Roman" w:eastAsia="SimSun, 宋体" w:hAnsi="Times New Roman" w:cs="Times New Roman"/>
          <w:kern w:val="2"/>
          <w:sz w:val="16"/>
          <w:szCs w:val="16"/>
          <w:lang w:eastAsia="zh-CN" w:bidi="hi-IN"/>
        </w:rPr>
      </w:pPr>
      <w:r w:rsidRPr="00800324">
        <w:rPr>
          <w:rFonts w:ascii="Times New Roman" w:eastAsia="SimSun, 宋体" w:hAnsi="Times New Roman" w:cs="Times New Roman"/>
          <w:kern w:val="2"/>
          <w:sz w:val="16"/>
          <w:szCs w:val="16"/>
          <w:lang w:eastAsia="zh-CN" w:bidi="hi-IN"/>
        </w:rPr>
        <w:t>(перечислить сведения и их параметры, подлежащие исправлению)</w:t>
      </w:r>
    </w:p>
    <w:p w:rsidR="00800324" w:rsidRPr="00800324" w:rsidRDefault="00800324" w:rsidP="00800324">
      <w:pPr>
        <w:widowControl w:val="0"/>
        <w:suppressAutoHyphens/>
        <w:spacing w:after="0" w:line="240" w:lineRule="auto"/>
        <w:ind w:firstLine="0"/>
        <w:jc w:val="both"/>
        <w:textAlignment w:val="baseline"/>
        <w:rPr>
          <w:rFonts w:ascii="Times New Roman" w:eastAsia="SimSun, 宋体" w:hAnsi="Times New Roman" w:cs="Times New Roman"/>
          <w:kern w:val="2"/>
          <w:sz w:val="16"/>
          <w:szCs w:val="16"/>
          <w:lang w:eastAsia="zh-CN" w:bidi="hi-IN"/>
        </w:rPr>
      </w:pPr>
      <w:r w:rsidRPr="00800324">
        <w:rPr>
          <w:rFonts w:ascii="Times New Roman" w:eastAsia="SimSun, 宋体" w:hAnsi="Times New Roman" w:cs="Times New Roman"/>
          <w:kern w:val="2"/>
          <w:sz w:val="16"/>
          <w:szCs w:val="16"/>
          <w:lang w:eastAsia="zh-CN" w:bidi="hi-IN"/>
        </w:rPr>
        <w:t>Новая редакция: ___________________________________________________</w:t>
      </w:r>
    </w:p>
    <w:p w:rsidR="00800324" w:rsidRPr="00800324" w:rsidRDefault="00800324" w:rsidP="00800324">
      <w:pPr>
        <w:widowControl w:val="0"/>
        <w:suppressAutoHyphens/>
        <w:spacing w:after="0" w:line="240" w:lineRule="auto"/>
        <w:ind w:firstLine="0"/>
        <w:jc w:val="both"/>
        <w:textAlignment w:val="baseline"/>
        <w:rPr>
          <w:rFonts w:ascii="Times New Roman" w:eastAsia="SimSun, 宋体" w:hAnsi="Times New Roman" w:cs="Times New Roman"/>
          <w:kern w:val="2"/>
          <w:sz w:val="16"/>
          <w:szCs w:val="16"/>
          <w:lang w:eastAsia="zh-CN" w:bidi="hi-IN"/>
        </w:rPr>
      </w:pPr>
      <w:r w:rsidRPr="00800324">
        <w:rPr>
          <w:rFonts w:ascii="Times New Roman" w:eastAsia="SimSun, 宋体" w:hAnsi="Times New Roman" w:cs="Times New Roman"/>
          <w:kern w:val="2"/>
          <w:sz w:val="16"/>
          <w:szCs w:val="16"/>
          <w:lang w:eastAsia="zh-CN" w:bidi="hi-IN"/>
        </w:rPr>
        <w:t>__________________________________</w:t>
      </w:r>
      <w:r w:rsidR="004A6714">
        <w:rPr>
          <w:rFonts w:ascii="Times New Roman" w:eastAsia="SimSun, 宋体" w:hAnsi="Times New Roman" w:cs="Times New Roman"/>
          <w:kern w:val="2"/>
          <w:sz w:val="16"/>
          <w:szCs w:val="16"/>
          <w:lang w:eastAsia="zh-CN" w:bidi="hi-IN"/>
        </w:rPr>
        <w:t>_________________________</w:t>
      </w:r>
    </w:p>
    <w:p w:rsidR="00800324" w:rsidRPr="00800324" w:rsidRDefault="00800324" w:rsidP="00800324">
      <w:pPr>
        <w:widowControl w:val="0"/>
        <w:suppressAutoHyphens/>
        <w:spacing w:after="0" w:line="240" w:lineRule="auto"/>
        <w:ind w:firstLine="0"/>
        <w:jc w:val="center"/>
        <w:textAlignment w:val="baseline"/>
        <w:rPr>
          <w:rFonts w:ascii="Times New Roman" w:eastAsia="SimSun, 宋体" w:hAnsi="Times New Roman" w:cs="Times New Roman"/>
          <w:kern w:val="2"/>
          <w:sz w:val="16"/>
          <w:szCs w:val="16"/>
          <w:lang w:eastAsia="zh-CN" w:bidi="hi-IN"/>
        </w:rPr>
      </w:pPr>
      <w:r w:rsidRPr="00800324">
        <w:rPr>
          <w:rFonts w:ascii="Times New Roman" w:eastAsia="SimSun, 宋体" w:hAnsi="Times New Roman" w:cs="Times New Roman"/>
          <w:kern w:val="2"/>
          <w:sz w:val="16"/>
          <w:szCs w:val="16"/>
          <w:lang w:eastAsia="zh-CN" w:bidi="hi-IN"/>
        </w:rPr>
        <w:t>(указать новую редакцию сведений и их параметров, в соответствии с которыми будут произведены изменения в разрешении на осуществлении земляных работ)</w:t>
      </w:r>
    </w:p>
    <w:p w:rsidR="00800324" w:rsidRPr="00800324" w:rsidRDefault="00800324" w:rsidP="00800324">
      <w:pPr>
        <w:widowControl w:val="0"/>
        <w:suppressAutoHyphens/>
        <w:spacing w:after="0" w:line="240" w:lineRule="auto"/>
        <w:ind w:firstLine="0"/>
        <w:jc w:val="both"/>
        <w:textAlignment w:val="baseline"/>
        <w:rPr>
          <w:rFonts w:ascii="Times New Roman" w:eastAsia="SimSun, 宋体" w:hAnsi="Times New Roman" w:cs="Times New Roman"/>
          <w:kern w:val="2"/>
          <w:sz w:val="16"/>
          <w:szCs w:val="16"/>
          <w:lang w:eastAsia="zh-CN" w:bidi="hi-IN"/>
        </w:rPr>
      </w:pPr>
    </w:p>
    <w:p w:rsidR="00800324" w:rsidRPr="00800324" w:rsidRDefault="00800324" w:rsidP="008003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both"/>
        <w:textAlignment w:val="baseline"/>
        <w:rPr>
          <w:rFonts w:ascii="Times New Roman" w:eastAsia="SimSun, 宋体" w:hAnsi="Times New Roman" w:cs="Times New Roman"/>
          <w:kern w:val="2"/>
          <w:sz w:val="16"/>
          <w:szCs w:val="16"/>
          <w:lang w:eastAsia="zh-CN" w:bidi="hi-IN"/>
        </w:rPr>
      </w:pPr>
      <w:r w:rsidRPr="00800324">
        <w:rPr>
          <w:rFonts w:ascii="Times New Roman" w:eastAsia="SimSun, 宋体" w:hAnsi="Times New Roman" w:cs="Times New Roman"/>
          <w:kern w:val="2"/>
          <w:sz w:val="16"/>
          <w:szCs w:val="16"/>
          <w:lang w:eastAsia="zh-CN" w:bidi="hi-IN"/>
        </w:rPr>
        <w:t>Приложение: (прилагаются документы, подтверждающие наличие опечатки и (или) ошибки – при необходимости)</w:t>
      </w:r>
    </w:p>
    <w:p w:rsidR="00800324" w:rsidRPr="00800324" w:rsidRDefault="00800324" w:rsidP="008003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800324">
        <w:rPr>
          <w:rFonts w:ascii="Times New Roman" w:eastAsia="Times New Roman" w:hAnsi="Times New Roman" w:cs="Times New Roman"/>
          <w:kern w:val="2"/>
          <w:sz w:val="16"/>
          <w:szCs w:val="16"/>
          <w:lang w:eastAsia="ru-RU" w:bidi="hi-IN"/>
        </w:rPr>
        <w:t>1.____________________________________</w:t>
      </w:r>
    </w:p>
    <w:p w:rsidR="00800324" w:rsidRPr="00800324" w:rsidRDefault="00800324" w:rsidP="008003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800324">
        <w:rPr>
          <w:rFonts w:ascii="Times New Roman" w:eastAsia="Times New Roman" w:hAnsi="Times New Roman" w:cs="Times New Roman"/>
          <w:kern w:val="2"/>
          <w:sz w:val="16"/>
          <w:szCs w:val="16"/>
          <w:lang w:eastAsia="ru-RU" w:bidi="hi-IN"/>
        </w:rPr>
        <w:t>2.____________________________________</w:t>
      </w:r>
    </w:p>
    <w:p w:rsidR="00800324" w:rsidRPr="00800324" w:rsidRDefault="00800324" w:rsidP="008003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800324">
        <w:rPr>
          <w:rFonts w:ascii="Times New Roman" w:eastAsia="Times New Roman" w:hAnsi="Times New Roman" w:cs="Times New Roman"/>
          <w:kern w:val="2"/>
          <w:sz w:val="16"/>
          <w:szCs w:val="16"/>
          <w:lang w:eastAsia="ru-RU" w:bidi="hi-IN"/>
        </w:rPr>
        <w:t>3.____________________________________</w:t>
      </w:r>
    </w:p>
    <w:p w:rsidR="00800324" w:rsidRPr="00800324" w:rsidRDefault="00800324" w:rsidP="008003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800324">
        <w:rPr>
          <w:rFonts w:ascii="Times New Roman" w:eastAsia="Times New Roman" w:hAnsi="Times New Roman" w:cs="Times New Roman"/>
          <w:kern w:val="2"/>
          <w:sz w:val="16"/>
          <w:szCs w:val="16"/>
          <w:lang w:eastAsia="ru-RU" w:bidi="hi-IN"/>
        </w:rPr>
        <w:t>...</w:t>
      </w:r>
      <w:r w:rsidRPr="00800324">
        <w:rPr>
          <w:rFonts w:ascii="Times New Roman" w:eastAsia="SimSun, 宋体" w:hAnsi="Times New Roman" w:cs="Times New Roman"/>
          <w:kern w:val="2"/>
          <w:sz w:val="16"/>
          <w:szCs w:val="16"/>
          <w:lang w:eastAsia="zh-CN" w:bidi="hi-IN"/>
        </w:rPr>
        <w:t xml:space="preserve">                       </w:t>
      </w:r>
    </w:p>
    <w:p w:rsidR="00800324" w:rsidRPr="00800324" w:rsidRDefault="00800324" w:rsidP="004A6714">
      <w:pPr>
        <w:widowControl w:val="0"/>
        <w:suppressAutoHyphens/>
        <w:spacing w:after="0" w:line="240" w:lineRule="auto"/>
        <w:ind w:firstLine="0"/>
        <w:textAlignment w:val="baseline"/>
        <w:rPr>
          <w:rFonts w:ascii="Times New Roman" w:eastAsia="Times New Roman" w:hAnsi="Times New Roman" w:cs="Times New Roman"/>
          <w:kern w:val="2"/>
          <w:sz w:val="16"/>
          <w:szCs w:val="16"/>
          <w:lang w:eastAsia="ru-RU" w:bidi="hi-IN"/>
        </w:rPr>
      </w:pPr>
    </w:p>
    <w:p w:rsidR="00800324" w:rsidRPr="00800324" w:rsidRDefault="00800324" w:rsidP="004A6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Times New Roman" w:hAnsi="Times New Roman" w:cs="Times New Roman"/>
          <w:kern w:val="2"/>
          <w:sz w:val="16"/>
          <w:szCs w:val="16"/>
          <w:lang w:eastAsia="ru-RU" w:bidi="hi-IN"/>
        </w:rPr>
      </w:pPr>
    </w:p>
    <w:p w:rsidR="00800324" w:rsidRPr="00800324" w:rsidRDefault="00800324" w:rsidP="004A6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800324">
        <w:rPr>
          <w:rFonts w:ascii="Times New Roman" w:eastAsia="Times New Roman" w:hAnsi="Times New Roman" w:cs="Times New Roman"/>
          <w:kern w:val="2"/>
          <w:sz w:val="16"/>
          <w:szCs w:val="16"/>
          <w:lang w:eastAsia="ru-RU" w:bidi="hi-IN"/>
        </w:rPr>
        <w:t>Дата подачи: «___» ______________ 20__ г.            Подпись:</w:t>
      </w:r>
      <w:bookmarkStart w:id="4" w:name="_GoBack_Copy_1_Копия_1"/>
      <w:bookmarkEnd w:id="4"/>
      <w:r w:rsidRPr="00800324">
        <w:rPr>
          <w:rFonts w:ascii="Times New Roman" w:eastAsia="Times New Roman" w:hAnsi="Times New Roman" w:cs="Times New Roman"/>
          <w:kern w:val="2"/>
          <w:sz w:val="16"/>
          <w:szCs w:val="16"/>
          <w:lang w:eastAsia="ru-RU" w:bidi="hi-IN"/>
        </w:rPr>
        <w:t xml:space="preserve"> _______________</w:t>
      </w:r>
    </w:p>
    <w:p w:rsidR="00800324" w:rsidRPr="00800324" w:rsidRDefault="00800324" w:rsidP="008003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right"/>
        <w:textAlignment w:val="baseline"/>
        <w:rPr>
          <w:rFonts w:ascii="Times New Roman" w:eastAsia="Times New Roman" w:hAnsi="Times New Roman" w:cs="Times New Roman"/>
          <w:kern w:val="2"/>
          <w:sz w:val="16"/>
          <w:szCs w:val="16"/>
          <w:lang w:eastAsia="ru-RU" w:bidi="hi-IN"/>
        </w:rPr>
      </w:pPr>
    </w:p>
    <w:p w:rsidR="00800324" w:rsidRPr="00800324" w:rsidRDefault="00800324" w:rsidP="00800324">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color w:val="000000" w:themeColor="text1"/>
          <w:sz w:val="16"/>
          <w:szCs w:val="16"/>
          <w:lang w:eastAsia="ru-RU"/>
        </w:rPr>
        <w:t xml:space="preserve">Приложение № 2 </w:t>
      </w:r>
    </w:p>
    <w:p w:rsidR="00800324" w:rsidRPr="00800324" w:rsidRDefault="00800324" w:rsidP="00800324">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color w:val="000000" w:themeColor="text1"/>
          <w:sz w:val="16"/>
          <w:szCs w:val="16"/>
          <w:lang w:eastAsia="ru-RU"/>
        </w:rPr>
        <w:t>к постановлению Администрации</w:t>
      </w:r>
      <w:r w:rsidRPr="00800324">
        <w:rPr>
          <w:rFonts w:ascii="Times New Roman" w:eastAsia="Times New Roman" w:hAnsi="Times New Roman" w:cs="Times New Roman"/>
          <w:color w:val="000000" w:themeColor="text1"/>
          <w:sz w:val="16"/>
          <w:szCs w:val="16"/>
          <w:lang w:eastAsia="ru-RU"/>
        </w:rPr>
        <w:br/>
        <w:t>Борисоглебского сельского поселения</w:t>
      </w:r>
    </w:p>
    <w:p w:rsidR="00800324" w:rsidRPr="00800324" w:rsidRDefault="00800324" w:rsidP="008003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right"/>
        <w:textAlignment w:val="baseline"/>
        <w:rPr>
          <w:rFonts w:ascii="Times New Roman" w:eastAsia="SimSun, 宋体" w:hAnsi="Times New Roman" w:cs="Times New Roman"/>
          <w:color w:val="000000" w:themeColor="text1"/>
          <w:kern w:val="2"/>
          <w:sz w:val="16"/>
          <w:szCs w:val="16"/>
          <w:lang w:eastAsia="zh-CN" w:bidi="hi-IN"/>
        </w:rPr>
      </w:pPr>
      <w:r w:rsidRPr="00800324">
        <w:rPr>
          <w:rFonts w:ascii="Times New Roman" w:eastAsia="SimSun, 宋体" w:hAnsi="Times New Roman" w:cs="Times New Roman"/>
          <w:color w:val="000000" w:themeColor="text1"/>
          <w:kern w:val="2"/>
          <w:sz w:val="16"/>
          <w:szCs w:val="16"/>
          <w:lang w:eastAsia="zh-CN" w:bidi="hi-IN"/>
        </w:rPr>
        <w:t xml:space="preserve"> от 26.11.2024 г. № 235</w:t>
      </w:r>
    </w:p>
    <w:p w:rsidR="00800324" w:rsidRPr="00800324" w:rsidRDefault="00800324" w:rsidP="008003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right"/>
        <w:textAlignment w:val="baseline"/>
        <w:rPr>
          <w:rFonts w:ascii="Times New Roman" w:eastAsia="Times New Roman" w:hAnsi="Times New Roman" w:cs="Times New Roman"/>
          <w:kern w:val="2"/>
          <w:sz w:val="16"/>
          <w:szCs w:val="16"/>
          <w:lang w:eastAsia="ru-RU" w:bidi="hi-IN"/>
        </w:rPr>
      </w:pPr>
    </w:p>
    <w:p w:rsidR="00800324" w:rsidRPr="00800324" w:rsidRDefault="00800324" w:rsidP="008003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right"/>
        <w:textAlignment w:val="baseline"/>
        <w:rPr>
          <w:rFonts w:ascii="Times New Roman" w:eastAsia="SimSun, 宋体" w:hAnsi="Times New Roman" w:cs="Times New Roman"/>
          <w:kern w:val="2"/>
          <w:sz w:val="16"/>
          <w:szCs w:val="16"/>
          <w:lang w:eastAsia="zh-CN" w:bidi="hi-IN"/>
        </w:rPr>
      </w:pPr>
      <w:r w:rsidRPr="00800324">
        <w:rPr>
          <w:rFonts w:ascii="Times New Roman" w:eastAsia="Times New Roman" w:hAnsi="Times New Roman" w:cs="Times New Roman"/>
          <w:kern w:val="2"/>
          <w:sz w:val="16"/>
          <w:szCs w:val="16"/>
          <w:lang w:eastAsia="ru-RU" w:bidi="hi-IN"/>
        </w:rPr>
        <w:t>Приложение № 3</w:t>
      </w:r>
    </w:p>
    <w:p w:rsidR="00800324" w:rsidRPr="00800324" w:rsidRDefault="00800324" w:rsidP="00800324">
      <w:pPr>
        <w:widowControl w:val="0"/>
        <w:shd w:val="clear" w:color="auto" w:fill="FFFFFF"/>
        <w:suppressAutoHyphens/>
        <w:spacing w:after="0" w:line="240" w:lineRule="auto"/>
        <w:ind w:left="3402" w:firstLine="0"/>
        <w:jc w:val="right"/>
        <w:rPr>
          <w:rFonts w:ascii="Times New Roman" w:eastAsia="Times New Roman" w:hAnsi="Times New Roman" w:cs="Times New Roman"/>
          <w:kern w:val="2"/>
          <w:sz w:val="16"/>
          <w:szCs w:val="16"/>
          <w:lang w:eastAsia="zh-CN"/>
        </w:rPr>
      </w:pPr>
      <w:r w:rsidRPr="00800324">
        <w:rPr>
          <w:rFonts w:ascii="Times New Roman" w:eastAsia="Times New Roman" w:hAnsi="Times New Roman" w:cs="Times New Roman"/>
          <w:kern w:val="2"/>
          <w:sz w:val="16"/>
          <w:szCs w:val="16"/>
          <w:lang w:eastAsia="zh-CN"/>
        </w:rPr>
        <w:t>к административному регламенту</w:t>
      </w:r>
    </w:p>
    <w:p w:rsidR="00800324" w:rsidRPr="00800324" w:rsidRDefault="00800324" w:rsidP="00800324">
      <w:pPr>
        <w:widowControl w:val="0"/>
        <w:suppressAutoHyphens/>
        <w:spacing w:after="0" w:line="240" w:lineRule="auto"/>
        <w:ind w:firstLine="680"/>
        <w:jc w:val="right"/>
        <w:textAlignment w:val="baseline"/>
        <w:rPr>
          <w:rFonts w:ascii="Times New Roman" w:eastAsia="SimSun, 宋体" w:hAnsi="Times New Roman" w:cs="Times New Roman"/>
          <w:kern w:val="2"/>
          <w:sz w:val="16"/>
          <w:szCs w:val="16"/>
          <w:lang w:eastAsia="zh-CN" w:bidi="hi-IN"/>
        </w:rPr>
      </w:pPr>
    </w:p>
    <w:p w:rsidR="00800324" w:rsidRPr="00800324" w:rsidRDefault="00800324" w:rsidP="00800324">
      <w:pPr>
        <w:widowControl w:val="0"/>
        <w:suppressAutoHyphens/>
        <w:spacing w:after="0" w:line="240" w:lineRule="auto"/>
        <w:ind w:firstLine="680"/>
        <w:jc w:val="right"/>
        <w:textAlignment w:val="baseline"/>
        <w:rPr>
          <w:rFonts w:ascii="Times New Roman" w:eastAsia="SimSun, 宋体" w:hAnsi="Times New Roman" w:cs="Times New Roman"/>
          <w:kern w:val="2"/>
          <w:sz w:val="16"/>
          <w:szCs w:val="16"/>
          <w:lang w:eastAsia="zh-CN" w:bidi="hi-IN"/>
        </w:rPr>
      </w:pPr>
      <w:r w:rsidRPr="00800324">
        <w:rPr>
          <w:rFonts w:ascii="Times New Roman" w:eastAsia="SimSun, 宋体" w:hAnsi="Times New Roman" w:cs="Times New Roman"/>
          <w:kern w:val="2"/>
          <w:sz w:val="16"/>
          <w:szCs w:val="16"/>
          <w:lang w:eastAsia="zh-CN" w:bidi="hi-IN"/>
        </w:rPr>
        <w:t>Форма</w:t>
      </w:r>
    </w:p>
    <w:tbl>
      <w:tblPr>
        <w:tblW w:w="5000" w:type="pct"/>
        <w:tblCellMar>
          <w:top w:w="55" w:type="dxa"/>
          <w:left w:w="55" w:type="dxa"/>
          <w:bottom w:w="55" w:type="dxa"/>
          <w:right w:w="55" w:type="dxa"/>
        </w:tblCellMar>
        <w:tblLook w:val="04A0" w:firstRow="1" w:lastRow="0" w:firstColumn="1" w:lastColumn="0" w:noHBand="0" w:noVBand="1"/>
      </w:tblPr>
      <w:tblGrid>
        <w:gridCol w:w="113"/>
        <w:gridCol w:w="4745"/>
      </w:tblGrid>
      <w:tr w:rsidR="00800324" w:rsidRPr="00800324" w:rsidTr="004A6714">
        <w:tc>
          <w:tcPr>
            <w:tcW w:w="1751" w:type="pct"/>
            <w:shd w:val="clear" w:color="auto" w:fill="auto"/>
          </w:tcPr>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eastAsia="Times New Roman" w:hAnsi="Times New Roman" w:cs="Times New Roman"/>
                <w:b/>
                <w:strike/>
                <w:sz w:val="16"/>
                <w:szCs w:val="16"/>
                <w:shd w:val="clear" w:color="auto" w:fill="FFFF00"/>
                <w:lang w:eastAsia="ru-RU"/>
              </w:rPr>
            </w:pPr>
          </w:p>
        </w:tc>
        <w:tc>
          <w:tcPr>
            <w:tcW w:w="3249" w:type="pct"/>
            <w:shd w:val="clear" w:color="auto" w:fill="auto"/>
          </w:tcPr>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rFonts w:ascii="Times New Roman" w:eastAsia="Times New Roman" w:hAnsi="Times New Roman" w:cs="Times New Roman"/>
                <w:sz w:val="16"/>
                <w:szCs w:val="16"/>
                <w:shd w:val="clear" w:color="auto" w:fill="00FF00"/>
                <w:lang w:eastAsia="ru-RU"/>
              </w:rPr>
            </w:pP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Администрация Борисоглебского сельского поселения</w:t>
            </w:r>
            <w:r w:rsidRPr="00800324">
              <w:rPr>
                <w:rFonts w:ascii="Times New Roman" w:eastAsia="Times New Roman" w:hAnsi="Times New Roman" w:cs="Times New Roman"/>
                <w:i/>
                <w:sz w:val="16"/>
                <w:szCs w:val="16"/>
                <w:lang w:eastAsia="ru-RU"/>
              </w:rPr>
              <w:t xml:space="preserve"> __</w:t>
            </w:r>
            <w:r w:rsidRPr="00800324">
              <w:rPr>
                <w:rFonts w:ascii="Times New Roman" w:eastAsia="Times New Roman" w:hAnsi="Times New Roman" w:cs="Times New Roman"/>
                <w:sz w:val="16"/>
                <w:szCs w:val="16"/>
                <w:lang w:eastAsia="ru-RU"/>
              </w:rPr>
              <w:t>_________________________________________________</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proofErr w:type="gramStart"/>
            <w:r w:rsidRPr="00800324">
              <w:rPr>
                <w:rFonts w:ascii="Times New Roman" w:eastAsia="Times New Roman" w:hAnsi="Times New Roman" w:cs="Times New Roman"/>
                <w:sz w:val="16"/>
                <w:szCs w:val="16"/>
                <w:lang w:eastAsia="ru-RU"/>
              </w:rPr>
              <w:t>сведения о заявителе (фамилия, имя, отчество (последнее – при наличии) физического лица; полное наименование юридического лица)</w:t>
            </w:r>
            <w:proofErr w:type="gramEnd"/>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___________________________________________________</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(реквизиты документа, удостоверяющего личность заявителя, - для физического лица; ИНН, ОГРН - для юридического лица, ИП)</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___________________________________________________</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(адрес места регистрации, места жительства - для физического лица; адрес места нахождения - для юридического лица)</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_____________________________________________________________________________________________________</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(номер телефона, адрес электронной почты)</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lastRenderedPageBreak/>
              <w:t>___________________________________________________</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proofErr w:type="gramStart"/>
            <w:r w:rsidRPr="00800324">
              <w:rPr>
                <w:rFonts w:ascii="Times New Roman" w:eastAsia="Times New Roman" w:hAnsi="Times New Roman" w:cs="Times New Roman"/>
                <w:sz w:val="16"/>
                <w:szCs w:val="16"/>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p>
        </w:tc>
      </w:tr>
    </w:tbl>
    <w:p w:rsidR="00800324" w:rsidRPr="00800324" w:rsidRDefault="00800324" w:rsidP="00800324">
      <w:pPr>
        <w:widowControl w:val="0"/>
        <w:suppressAutoHyphens/>
        <w:spacing w:after="0" w:line="240" w:lineRule="auto"/>
        <w:ind w:firstLine="0"/>
        <w:jc w:val="center"/>
        <w:textAlignment w:val="baseline"/>
        <w:rPr>
          <w:rFonts w:ascii="Times New Roman" w:eastAsia="SimSun, 宋体" w:hAnsi="Times New Roman" w:cs="Times New Roman"/>
          <w:b/>
          <w:bCs/>
          <w:kern w:val="2"/>
          <w:sz w:val="16"/>
          <w:szCs w:val="16"/>
          <w:lang w:eastAsia="zh-CN" w:bidi="hi-IN"/>
        </w:rPr>
      </w:pPr>
      <w:r w:rsidRPr="00800324">
        <w:rPr>
          <w:rFonts w:ascii="Times New Roman" w:eastAsia="SimSun, 宋体" w:hAnsi="Times New Roman" w:cs="Times New Roman"/>
          <w:b/>
          <w:bCs/>
          <w:kern w:val="2"/>
          <w:sz w:val="16"/>
          <w:szCs w:val="16"/>
          <w:lang w:eastAsia="zh-CN" w:bidi="hi-IN"/>
        </w:rPr>
        <w:lastRenderedPageBreak/>
        <w:t>Заявление</w:t>
      </w:r>
    </w:p>
    <w:p w:rsidR="00800324" w:rsidRPr="00800324" w:rsidRDefault="00800324" w:rsidP="00800324">
      <w:pPr>
        <w:widowControl w:val="0"/>
        <w:suppressAutoHyphens/>
        <w:spacing w:after="0" w:line="240" w:lineRule="auto"/>
        <w:ind w:firstLine="0"/>
        <w:jc w:val="center"/>
        <w:textAlignment w:val="baseline"/>
        <w:rPr>
          <w:rFonts w:ascii="Times New Roman" w:eastAsia="SimSun, 宋体" w:hAnsi="Times New Roman" w:cs="Times New Roman"/>
          <w:kern w:val="2"/>
          <w:sz w:val="16"/>
          <w:szCs w:val="16"/>
          <w:lang w:eastAsia="zh-CN" w:bidi="hi-IN"/>
        </w:rPr>
      </w:pPr>
      <w:r w:rsidRPr="00800324">
        <w:rPr>
          <w:rFonts w:ascii="Times New Roman" w:eastAsia="SimSun, 宋体" w:hAnsi="Times New Roman" w:cs="Times New Roman"/>
          <w:b/>
          <w:bCs/>
          <w:kern w:val="2"/>
          <w:sz w:val="16"/>
          <w:szCs w:val="16"/>
          <w:lang w:eastAsia="zh-CN" w:bidi="hi-IN"/>
        </w:rPr>
        <w:t>о выдаче дубликата документа, ранее выданного по результатам предоставления муниципальной услуги</w:t>
      </w:r>
    </w:p>
    <w:p w:rsidR="00800324" w:rsidRPr="00800324" w:rsidRDefault="00800324" w:rsidP="00800324">
      <w:pPr>
        <w:widowControl w:val="0"/>
        <w:suppressAutoHyphens/>
        <w:spacing w:after="0" w:line="240" w:lineRule="auto"/>
        <w:ind w:firstLine="0"/>
        <w:jc w:val="center"/>
        <w:textAlignment w:val="baseline"/>
        <w:rPr>
          <w:rFonts w:ascii="Times New Roman" w:eastAsia="SimSun, 宋体" w:hAnsi="Times New Roman" w:cs="Times New Roman"/>
          <w:b/>
          <w:bCs/>
          <w:kern w:val="2"/>
          <w:sz w:val="16"/>
          <w:szCs w:val="16"/>
          <w:lang w:eastAsia="zh-CN" w:bidi="hi-IN"/>
        </w:rPr>
      </w:pPr>
    </w:p>
    <w:p w:rsidR="00800324" w:rsidRPr="00800324" w:rsidRDefault="00800324" w:rsidP="004A6714">
      <w:pPr>
        <w:widowControl w:val="0"/>
        <w:suppressAutoHyphens/>
        <w:spacing w:after="0" w:line="240" w:lineRule="auto"/>
        <w:ind w:firstLine="113"/>
        <w:jc w:val="both"/>
        <w:textAlignment w:val="baseline"/>
        <w:rPr>
          <w:rFonts w:ascii="Times New Roman" w:eastAsia="SimSun, 宋体" w:hAnsi="Times New Roman" w:cs="Times New Roman"/>
          <w:kern w:val="2"/>
          <w:sz w:val="16"/>
          <w:szCs w:val="16"/>
          <w:lang w:eastAsia="zh-CN" w:bidi="hi-IN"/>
        </w:rPr>
      </w:pPr>
      <w:r w:rsidRPr="00800324">
        <w:rPr>
          <w:rFonts w:ascii="Times New Roman" w:eastAsia="SimSun, 宋体" w:hAnsi="Times New Roman" w:cs="Times New Roman"/>
          <w:kern w:val="2"/>
          <w:sz w:val="16"/>
          <w:szCs w:val="16"/>
          <w:lang w:eastAsia="zh-CN" w:bidi="hi-IN"/>
        </w:rPr>
        <w:t>Прошу выдать дубликат ______________________________________________</w:t>
      </w:r>
    </w:p>
    <w:p w:rsidR="00800324" w:rsidRPr="00800324" w:rsidRDefault="00800324" w:rsidP="004A6714">
      <w:pPr>
        <w:widowControl w:val="0"/>
        <w:suppressAutoHyphens/>
        <w:spacing w:after="0" w:line="240" w:lineRule="auto"/>
        <w:ind w:firstLine="113"/>
        <w:jc w:val="center"/>
        <w:textAlignment w:val="baseline"/>
        <w:rPr>
          <w:rFonts w:ascii="Times New Roman" w:eastAsia="SimSun, 宋体" w:hAnsi="Times New Roman" w:cs="Times New Roman"/>
          <w:kern w:val="2"/>
          <w:sz w:val="16"/>
          <w:szCs w:val="16"/>
          <w:lang w:eastAsia="zh-CN" w:bidi="hi-IN"/>
        </w:rPr>
      </w:pPr>
      <w:r w:rsidRPr="00800324">
        <w:rPr>
          <w:rFonts w:ascii="Times New Roman" w:eastAsia="SimSun, 宋体" w:hAnsi="Times New Roman" w:cs="Times New Roman"/>
          <w:kern w:val="2"/>
          <w:sz w:val="16"/>
          <w:szCs w:val="16"/>
          <w:lang w:eastAsia="zh-CN" w:bidi="hi-IN"/>
        </w:rPr>
        <w:t xml:space="preserve"> указать реквизиты документа, ранее выданного по результатам</w:t>
      </w:r>
    </w:p>
    <w:p w:rsidR="00800324" w:rsidRPr="00800324" w:rsidRDefault="00800324" w:rsidP="004A6714">
      <w:pPr>
        <w:widowControl w:val="0"/>
        <w:suppressAutoHyphens/>
        <w:spacing w:after="0" w:line="240" w:lineRule="auto"/>
        <w:ind w:firstLine="113"/>
        <w:jc w:val="center"/>
        <w:textAlignment w:val="baseline"/>
        <w:rPr>
          <w:rFonts w:ascii="Times New Roman" w:eastAsia="SimSun, 宋体" w:hAnsi="Times New Roman" w:cs="Times New Roman"/>
          <w:kern w:val="2"/>
          <w:sz w:val="16"/>
          <w:szCs w:val="16"/>
          <w:lang w:eastAsia="zh-CN" w:bidi="hi-IN"/>
        </w:rPr>
      </w:pPr>
      <w:r w:rsidRPr="00800324">
        <w:rPr>
          <w:rFonts w:ascii="Times New Roman" w:eastAsia="SimSun, 宋体" w:hAnsi="Times New Roman" w:cs="Times New Roman"/>
          <w:kern w:val="2"/>
          <w:sz w:val="16"/>
          <w:szCs w:val="16"/>
          <w:lang w:eastAsia="zh-CN" w:bidi="hi-IN"/>
        </w:rPr>
        <w:t>предоставления муниципальной услуги</w:t>
      </w:r>
    </w:p>
    <w:p w:rsidR="00800324" w:rsidRPr="00800324" w:rsidRDefault="00800324" w:rsidP="004A6714">
      <w:pPr>
        <w:widowControl w:val="0"/>
        <w:suppressAutoHyphens/>
        <w:spacing w:after="0" w:line="240" w:lineRule="auto"/>
        <w:ind w:firstLine="113"/>
        <w:jc w:val="both"/>
        <w:textAlignment w:val="baseline"/>
        <w:rPr>
          <w:rFonts w:ascii="Times New Roman" w:eastAsia="SimSun, 宋体" w:hAnsi="Times New Roman" w:cs="Times New Roman"/>
          <w:kern w:val="2"/>
          <w:sz w:val="16"/>
          <w:szCs w:val="16"/>
          <w:lang w:eastAsia="zh-CN" w:bidi="hi-IN"/>
        </w:rPr>
      </w:pPr>
    </w:p>
    <w:p w:rsidR="00800324" w:rsidRPr="00800324" w:rsidRDefault="00800324" w:rsidP="004A6714">
      <w:pPr>
        <w:widowControl w:val="0"/>
        <w:suppressAutoHyphens/>
        <w:spacing w:after="0" w:line="240" w:lineRule="auto"/>
        <w:ind w:firstLine="113"/>
        <w:jc w:val="both"/>
        <w:textAlignment w:val="baseline"/>
        <w:rPr>
          <w:rFonts w:ascii="Times New Roman" w:eastAsia="SimSun, 宋体" w:hAnsi="Times New Roman" w:cs="Times New Roman"/>
          <w:kern w:val="2"/>
          <w:sz w:val="16"/>
          <w:szCs w:val="16"/>
          <w:lang w:eastAsia="zh-CN" w:bidi="hi-IN"/>
        </w:rPr>
      </w:pPr>
      <w:r w:rsidRPr="00800324">
        <w:rPr>
          <w:rFonts w:ascii="Times New Roman" w:eastAsia="SimSun, 宋体" w:hAnsi="Times New Roman" w:cs="Times New Roman"/>
          <w:kern w:val="2"/>
          <w:sz w:val="16"/>
          <w:szCs w:val="16"/>
          <w:lang w:eastAsia="zh-CN" w:bidi="hi-IN"/>
        </w:rPr>
        <w:t>Дополнительные сведения (при наличии) __________________________.</w:t>
      </w:r>
    </w:p>
    <w:p w:rsidR="00800324" w:rsidRPr="00800324" w:rsidRDefault="00800324" w:rsidP="00800324">
      <w:pPr>
        <w:widowControl w:val="0"/>
        <w:suppressAutoHyphens/>
        <w:spacing w:after="0" w:line="240" w:lineRule="auto"/>
        <w:ind w:firstLine="0"/>
        <w:jc w:val="both"/>
        <w:textAlignment w:val="baseline"/>
        <w:rPr>
          <w:rFonts w:ascii="Times New Roman" w:eastAsia="SimSun, 宋体" w:hAnsi="Times New Roman" w:cs="Times New Roman"/>
          <w:kern w:val="2"/>
          <w:sz w:val="16"/>
          <w:szCs w:val="16"/>
          <w:lang w:eastAsia="zh-CN" w:bidi="hi-IN"/>
        </w:rPr>
      </w:pPr>
    </w:p>
    <w:p w:rsidR="00800324" w:rsidRPr="00800324" w:rsidRDefault="00800324" w:rsidP="00800324">
      <w:pPr>
        <w:widowControl w:val="0"/>
        <w:suppressAutoHyphens/>
        <w:spacing w:after="0" w:line="240" w:lineRule="auto"/>
        <w:ind w:firstLine="0"/>
        <w:jc w:val="both"/>
        <w:textAlignment w:val="baseline"/>
        <w:rPr>
          <w:rFonts w:ascii="Times New Roman" w:eastAsia="SimSun, 宋体" w:hAnsi="Times New Roman" w:cs="Times New Roman"/>
          <w:kern w:val="2"/>
          <w:sz w:val="16"/>
          <w:szCs w:val="16"/>
          <w:lang w:eastAsia="zh-CN" w:bidi="hi-IN"/>
        </w:rPr>
      </w:pPr>
      <w:r w:rsidRPr="00800324">
        <w:rPr>
          <w:rFonts w:ascii="Times New Roman" w:eastAsia="SimSun, 宋体" w:hAnsi="Times New Roman" w:cs="Times New Roman"/>
          <w:kern w:val="2"/>
          <w:sz w:val="16"/>
          <w:szCs w:val="16"/>
          <w:lang w:eastAsia="zh-CN" w:bidi="hi-IN"/>
        </w:rPr>
        <w:t>Приложение (при наличии):</w:t>
      </w:r>
    </w:p>
    <w:p w:rsidR="00800324" w:rsidRPr="00800324" w:rsidRDefault="00800324" w:rsidP="008003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800324">
        <w:rPr>
          <w:rFonts w:ascii="Times New Roman" w:eastAsia="Times New Roman" w:hAnsi="Times New Roman" w:cs="Times New Roman"/>
          <w:kern w:val="2"/>
          <w:sz w:val="16"/>
          <w:szCs w:val="16"/>
          <w:lang w:eastAsia="ru-RU" w:bidi="hi-IN"/>
        </w:rPr>
        <w:t>1.____________________________________</w:t>
      </w:r>
    </w:p>
    <w:p w:rsidR="00800324" w:rsidRPr="00800324" w:rsidRDefault="00800324" w:rsidP="008003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800324">
        <w:rPr>
          <w:rFonts w:ascii="Times New Roman" w:eastAsia="Times New Roman" w:hAnsi="Times New Roman" w:cs="Times New Roman"/>
          <w:kern w:val="2"/>
          <w:sz w:val="16"/>
          <w:szCs w:val="16"/>
          <w:lang w:eastAsia="ru-RU" w:bidi="hi-IN"/>
        </w:rPr>
        <w:t>2.____________________________________</w:t>
      </w:r>
    </w:p>
    <w:p w:rsidR="00800324" w:rsidRPr="00800324" w:rsidRDefault="00800324" w:rsidP="008003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Times New Roman" w:hAnsi="Times New Roman" w:cs="Times New Roman"/>
          <w:kern w:val="2"/>
          <w:sz w:val="16"/>
          <w:szCs w:val="16"/>
          <w:lang w:eastAsia="ru-RU" w:bidi="hi-IN"/>
        </w:rPr>
      </w:pPr>
      <w:r w:rsidRPr="00800324">
        <w:rPr>
          <w:rFonts w:ascii="Times New Roman" w:eastAsia="Times New Roman" w:hAnsi="Times New Roman" w:cs="Times New Roman"/>
          <w:kern w:val="2"/>
          <w:sz w:val="16"/>
          <w:szCs w:val="16"/>
          <w:lang w:eastAsia="ru-RU" w:bidi="hi-IN"/>
        </w:rPr>
        <w:t>3.____________________________________</w:t>
      </w:r>
    </w:p>
    <w:p w:rsidR="00800324" w:rsidRPr="00800324" w:rsidRDefault="00800324" w:rsidP="008003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800324">
        <w:rPr>
          <w:rFonts w:ascii="Times New Roman" w:eastAsia="SimSun, 宋体" w:hAnsi="Times New Roman" w:cs="Times New Roman"/>
          <w:kern w:val="2"/>
          <w:sz w:val="16"/>
          <w:szCs w:val="16"/>
          <w:lang w:eastAsia="zh-CN" w:bidi="hi-IN"/>
        </w:rPr>
        <w:t xml:space="preserve">…           </w:t>
      </w:r>
    </w:p>
    <w:p w:rsidR="00800324" w:rsidRPr="00800324" w:rsidRDefault="00800324" w:rsidP="008003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0" w:line="240" w:lineRule="auto"/>
        <w:ind w:firstLine="0"/>
        <w:textAlignment w:val="baseline"/>
        <w:rPr>
          <w:rFonts w:ascii="Times New Roman" w:eastAsia="Times New Roman" w:hAnsi="Times New Roman" w:cs="Times New Roman"/>
          <w:kern w:val="2"/>
          <w:sz w:val="16"/>
          <w:szCs w:val="16"/>
          <w:lang w:eastAsia="ru-RU" w:bidi="hi-IN"/>
        </w:rPr>
      </w:pPr>
    </w:p>
    <w:p w:rsidR="00800324" w:rsidRPr="00800324" w:rsidRDefault="00800324" w:rsidP="008003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800324">
        <w:rPr>
          <w:rFonts w:ascii="Times New Roman" w:eastAsia="Times New Roman" w:hAnsi="Times New Roman" w:cs="Times New Roman"/>
          <w:kern w:val="2"/>
          <w:sz w:val="16"/>
          <w:szCs w:val="16"/>
          <w:lang w:eastAsia="ru-RU" w:bidi="hi-IN"/>
        </w:rPr>
        <w:t>Дата подачи: «___» ______________ 20__ г.                  Подпись: ____________</w:t>
      </w:r>
    </w:p>
    <w:p w:rsidR="00800324" w:rsidRPr="00800324" w:rsidRDefault="00800324" w:rsidP="00800324">
      <w:pPr>
        <w:spacing w:after="0" w:line="240" w:lineRule="auto"/>
        <w:ind w:firstLine="0"/>
        <w:jc w:val="center"/>
        <w:rPr>
          <w:rFonts w:ascii="Times New Roman" w:eastAsia="Times New Roman" w:hAnsi="Times New Roman" w:cs="Times New Roman"/>
          <w:sz w:val="16"/>
          <w:szCs w:val="16"/>
          <w:lang w:eastAsia="ru-RU"/>
        </w:rPr>
      </w:pPr>
    </w:p>
    <w:p w:rsidR="00800324" w:rsidRPr="00800324" w:rsidRDefault="00800324" w:rsidP="00800324">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p>
    <w:p w:rsidR="00800324" w:rsidRPr="00800324" w:rsidRDefault="00800324" w:rsidP="00800324">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color w:val="000000" w:themeColor="text1"/>
          <w:sz w:val="16"/>
          <w:szCs w:val="16"/>
          <w:lang w:eastAsia="ru-RU"/>
        </w:rPr>
        <w:t xml:space="preserve">Приложение № 3 </w:t>
      </w:r>
    </w:p>
    <w:p w:rsidR="00800324" w:rsidRPr="00800324" w:rsidRDefault="00800324" w:rsidP="00800324">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800324">
        <w:rPr>
          <w:rFonts w:ascii="Times New Roman" w:eastAsia="Times New Roman" w:hAnsi="Times New Roman" w:cs="Times New Roman"/>
          <w:color w:val="000000" w:themeColor="text1"/>
          <w:sz w:val="16"/>
          <w:szCs w:val="16"/>
          <w:lang w:eastAsia="ru-RU"/>
        </w:rPr>
        <w:t>к постановлению Администрации</w:t>
      </w:r>
      <w:r w:rsidRPr="00800324">
        <w:rPr>
          <w:rFonts w:ascii="Times New Roman" w:eastAsia="Times New Roman" w:hAnsi="Times New Roman" w:cs="Times New Roman"/>
          <w:color w:val="000000" w:themeColor="text1"/>
          <w:sz w:val="16"/>
          <w:szCs w:val="16"/>
          <w:lang w:eastAsia="ru-RU"/>
        </w:rPr>
        <w:br/>
        <w:t>Борисоглебского сельского поселения</w:t>
      </w:r>
    </w:p>
    <w:p w:rsidR="00800324" w:rsidRPr="00800324" w:rsidRDefault="00800324" w:rsidP="00800324">
      <w:pPr>
        <w:widowControl w:val="0"/>
        <w:suppressAutoHyphens/>
        <w:spacing w:after="0" w:line="240" w:lineRule="auto"/>
        <w:ind w:firstLine="709"/>
        <w:jc w:val="right"/>
        <w:textAlignment w:val="baseline"/>
        <w:rPr>
          <w:rFonts w:ascii="Times New Roman" w:eastAsia="Times New Roman" w:hAnsi="Times New Roman" w:cs="Times New Roman"/>
          <w:bCs/>
          <w:color w:val="000000"/>
          <w:kern w:val="2"/>
          <w:sz w:val="16"/>
          <w:szCs w:val="16"/>
          <w:lang w:eastAsia="zh-CN"/>
        </w:rPr>
      </w:pPr>
      <w:r w:rsidRPr="00800324">
        <w:rPr>
          <w:rFonts w:ascii="Times New Roman" w:eastAsia="Times New Roman" w:hAnsi="Times New Roman" w:cs="Times New Roman"/>
          <w:color w:val="000000" w:themeColor="text1"/>
          <w:kern w:val="2"/>
          <w:sz w:val="16"/>
          <w:szCs w:val="16"/>
          <w:lang w:eastAsia="zh-CN"/>
        </w:rPr>
        <w:t xml:space="preserve"> от 26.11.2024 г. № 235</w:t>
      </w:r>
    </w:p>
    <w:p w:rsidR="00800324" w:rsidRPr="00800324" w:rsidRDefault="00800324" w:rsidP="00800324">
      <w:pPr>
        <w:spacing w:after="0" w:line="240" w:lineRule="auto"/>
        <w:ind w:firstLine="0"/>
        <w:jc w:val="right"/>
        <w:rPr>
          <w:rFonts w:ascii="Times New Roman" w:eastAsia="Times New Roman" w:hAnsi="Times New Roman" w:cs="Times New Roman"/>
          <w:sz w:val="16"/>
          <w:szCs w:val="16"/>
          <w:lang w:eastAsia="ru-RU"/>
        </w:rPr>
      </w:pPr>
    </w:p>
    <w:p w:rsidR="00800324" w:rsidRPr="00800324" w:rsidRDefault="00800324" w:rsidP="008003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right"/>
        <w:textAlignment w:val="baseline"/>
        <w:rPr>
          <w:rFonts w:ascii="Times New Roman" w:eastAsia="SimSun, 宋体" w:hAnsi="Times New Roman" w:cs="Times New Roman"/>
          <w:kern w:val="2"/>
          <w:sz w:val="16"/>
          <w:szCs w:val="16"/>
          <w:lang w:eastAsia="zh-CN" w:bidi="hi-IN"/>
        </w:rPr>
      </w:pPr>
      <w:r w:rsidRPr="00800324">
        <w:rPr>
          <w:rFonts w:ascii="Times New Roman" w:eastAsia="Times New Roman" w:hAnsi="Times New Roman" w:cs="Times New Roman"/>
          <w:kern w:val="2"/>
          <w:sz w:val="16"/>
          <w:szCs w:val="16"/>
          <w:lang w:eastAsia="ru-RU" w:bidi="hi-IN"/>
        </w:rPr>
        <w:t>Приложение № 4</w:t>
      </w:r>
    </w:p>
    <w:p w:rsidR="00800324" w:rsidRPr="00800324" w:rsidRDefault="00800324" w:rsidP="00800324">
      <w:pPr>
        <w:widowControl w:val="0"/>
        <w:shd w:val="clear" w:color="auto" w:fill="FFFFFF"/>
        <w:suppressAutoHyphens/>
        <w:spacing w:after="0" w:line="240" w:lineRule="auto"/>
        <w:ind w:left="3402" w:firstLine="0"/>
        <w:jc w:val="right"/>
        <w:rPr>
          <w:rFonts w:ascii="Times New Roman" w:eastAsia="Times New Roman" w:hAnsi="Times New Roman" w:cs="Times New Roman"/>
          <w:kern w:val="2"/>
          <w:sz w:val="16"/>
          <w:szCs w:val="16"/>
          <w:lang w:eastAsia="zh-CN"/>
        </w:rPr>
      </w:pPr>
      <w:r w:rsidRPr="00800324">
        <w:rPr>
          <w:rFonts w:ascii="Times New Roman" w:eastAsia="Times New Roman" w:hAnsi="Times New Roman" w:cs="Times New Roman"/>
          <w:kern w:val="2"/>
          <w:sz w:val="16"/>
          <w:szCs w:val="16"/>
          <w:lang w:eastAsia="zh-CN"/>
        </w:rPr>
        <w:t>к административному регламенту</w:t>
      </w:r>
    </w:p>
    <w:p w:rsidR="00800324" w:rsidRPr="00800324" w:rsidRDefault="00800324" w:rsidP="00800324">
      <w:pPr>
        <w:widowControl w:val="0"/>
        <w:suppressAutoHyphens/>
        <w:spacing w:after="0" w:line="240" w:lineRule="auto"/>
        <w:ind w:firstLine="680"/>
        <w:jc w:val="right"/>
        <w:textAlignment w:val="baseline"/>
        <w:rPr>
          <w:rFonts w:ascii="Times New Roman" w:eastAsia="SimSun, 宋体" w:hAnsi="Times New Roman" w:cs="Times New Roman"/>
          <w:kern w:val="2"/>
          <w:sz w:val="16"/>
          <w:szCs w:val="16"/>
          <w:lang w:eastAsia="zh-CN" w:bidi="hi-IN"/>
        </w:rPr>
      </w:pPr>
    </w:p>
    <w:p w:rsidR="00800324" w:rsidRPr="00800324" w:rsidRDefault="00800324" w:rsidP="00800324">
      <w:pPr>
        <w:widowControl w:val="0"/>
        <w:suppressAutoHyphens/>
        <w:spacing w:after="0" w:line="240" w:lineRule="auto"/>
        <w:ind w:firstLine="680"/>
        <w:jc w:val="right"/>
        <w:textAlignment w:val="baseline"/>
        <w:rPr>
          <w:rFonts w:ascii="Times New Roman" w:eastAsia="SimSun, 宋体" w:hAnsi="Times New Roman" w:cs="Times New Roman"/>
          <w:kern w:val="2"/>
          <w:sz w:val="16"/>
          <w:szCs w:val="16"/>
          <w:lang w:eastAsia="zh-CN" w:bidi="hi-IN"/>
        </w:rPr>
      </w:pPr>
      <w:r w:rsidRPr="00800324">
        <w:rPr>
          <w:rFonts w:ascii="Times New Roman" w:eastAsia="SimSun, 宋体" w:hAnsi="Times New Roman" w:cs="Times New Roman"/>
          <w:kern w:val="2"/>
          <w:sz w:val="16"/>
          <w:szCs w:val="16"/>
          <w:lang w:eastAsia="zh-CN" w:bidi="hi-IN"/>
        </w:rPr>
        <w:t>Форма</w:t>
      </w:r>
    </w:p>
    <w:tbl>
      <w:tblPr>
        <w:tblW w:w="5000" w:type="pct"/>
        <w:tblCellMar>
          <w:top w:w="55" w:type="dxa"/>
          <w:left w:w="55" w:type="dxa"/>
          <w:bottom w:w="55" w:type="dxa"/>
          <w:right w:w="55" w:type="dxa"/>
        </w:tblCellMar>
        <w:tblLook w:val="04A0" w:firstRow="1" w:lastRow="0" w:firstColumn="1" w:lastColumn="0" w:noHBand="0" w:noVBand="1"/>
      </w:tblPr>
      <w:tblGrid>
        <w:gridCol w:w="113"/>
        <w:gridCol w:w="4745"/>
      </w:tblGrid>
      <w:tr w:rsidR="00800324" w:rsidRPr="00800324" w:rsidTr="004A6714">
        <w:tc>
          <w:tcPr>
            <w:tcW w:w="1751" w:type="pct"/>
            <w:shd w:val="clear" w:color="auto" w:fill="auto"/>
          </w:tcPr>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eastAsia="Times New Roman" w:hAnsi="Times New Roman" w:cs="Times New Roman"/>
                <w:b/>
                <w:strike/>
                <w:sz w:val="16"/>
                <w:szCs w:val="16"/>
                <w:shd w:val="clear" w:color="auto" w:fill="FFFF00"/>
                <w:lang w:eastAsia="ru-RU"/>
              </w:rPr>
            </w:pPr>
          </w:p>
        </w:tc>
        <w:tc>
          <w:tcPr>
            <w:tcW w:w="3249" w:type="pct"/>
            <w:shd w:val="clear" w:color="auto" w:fill="auto"/>
          </w:tcPr>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rFonts w:ascii="Times New Roman" w:eastAsia="Times New Roman" w:hAnsi="Times New Roman" w:cs="Times New Roman"/>
                <w:sz w:val="16"/>
                <w:szCs w:val="16"/>
                <w:shd w:val="clear" w:color="auto" w:fill="00FF00"/>
                <w:lang w:eastAsia="ru-RU"/>
              </w:rPr>
            </w:pP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Администрация Борисоглебского сельского поселения</w:t>
            </w:r>
            <w:r w:rsidRPr="00800324">
              <w:rPr>
                <w:rFonts w:ascii="Times New Roman" w:eastAsia="Times New Roman" w:hAnsi="Times New Roman" w:cs="Times New Roman"/>
                <w:i/>
                <w:sz w:val="16"/>
                <w:szCs w:val="16"/>
                <w:lang w:eastAsia="ru-RU"/>
              </w:rPr>
              <w:t xml:space="preserve"> __</w:t>
            </w:r>
            <w:r w:rsidRPr="00800324">
              <w:rPr>
                <w:rFonts w:ascii="Times New Roman" w:eastAsia="Times New Roman" w:hAnsi="Times New Roman" w:cs="Times New Roman"/>
                <w:sz w:val="16"/>
                <w:szCs w:val="16"/>
                <w:lang w:eastAsia="ru-RU"/>
              </w:rPr>
              <w:t>_________________________________________________</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proofErr w:type="gramStart"/>
            <w:r w:rsidRPr="00800324">
              <w:rPr>
                <w:rFonts w:ascii="Times New Roman" w:eastAsia="Times New Roman" w:hAnsi="Times New Roman" w:cs="Times New Roman"/>
                <w:sz w:val="16"/>
                <w:szCs w:val="16"/>
                <w:lang w:eastAsia="ru-RU"/>
              </w:rPr>
              <w:t>сведения о заявителе (фамилия, имя, отчество (последнее – при наличии) физического лица; полное наименование юридического лица)</w:t>
            </w:r>
            <w:proofErr w:type="gramEnd"/>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___________________________________________________</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(реквизиты документа, удостоверяющего личность заявителя, - для физического лица; ИНН, ОГРН - для юридического лица, ИП)</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___________________________________________________</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(адрес места регистрации, места жительства - для физического лица; адрес места нахождения - для юридического лица)</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_____________________________________________________________________________________________________</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(номер телефона, адрес электронной почты)</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___________________________________________________</w:t>
            </w:r>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proofErr w:type="gramStart"/>
            <w:r w:rsidRPr="00800324">
              <w:rPr>
                <w:rFonts w:ascii="Times New Roman" w:eastAsia="Times New Roman" w:hAnsi="Times New Roman" w:cs="Times New Roman"/>
                <w:sz w:val="16"/>
                <w:szCs w:val="16"/>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800324" w:rsidRPr="00800324" w:rsidRDefault="00800324" w:rsidP="0080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16"/>
                <w:szCs w:val="16"/>
                <w:lang w:eastAsia="ru-RU"/>
              </w:rPr>
            </w:pPr>
          </w:p>
        </w:tc>
      </w:tr>
    </w:tbl>
    <w:p w:rsidR="00800324" w:rsidRPr="00800324" w:rsidRDefault="00800324" w:rsidP="00800324">
      <w:pPr>
        <w:spacing w:after="0" w:line="240" w:lineRule="auto"/>
        <w:ind w:firstLine="0"/>
        <w:jc w:val="both"/>
        <w:rPr>
          <w:rFonts w:ascii="Times New Roman" w:eastAsia="Times New Roman" w:hAnsi="Times New Roman" w:cs="Times New Roman"/>
          <w:sz w:val="16"/>
          <w:szCs w:val="16"/>
          <w:lang w:eastAsia="ru-RU"/>
        </w:rPr>
      </w:pPr>
    </w:p>
    <w:p w:rsidR="00800324" w:rsidRPr="00800324" w:rsidRDefault="00800324" w:rsidP="00800324">
      <w:pPr>
        <w:spacing w:after="0" w:line="240" w:lineRule="auto"/>
        <w:ind w:firstLine="0"/>
        <w:jc w:val="center"/>
        <w:rPr>
          <w:rFonts w:ascii="Times New Roman" w:eastAsia="Times New Roman" w:hAnsi="Times New Roman" w:cs="Times New Roman"/>
          <w:b/>
          <w:color w:val="000000" w:themeColor="text1"/>
          <w:sz w:val="16"/>
          <w:szCs w:val="16"/>
          <w:lang w:eastAsia="ru-RU"/>
        </w:rPr>
      </w:pPr>
      <w:r w:rsidRPr="00800324">
        <w:rPr>
          <w:rFonts w:ascii="Times New Roman" w:eastAsia="Times New Roman" w:hAnsi="Times New Roman" w:cs="Times New Roman"/>
          <w:b/>
          <w:color w:val="000000" w:themeColor="text1"/>
          <w:sz w:val="16"/>
          <w:szCs w:val="16"/>
          <w:lang w:eastAsia="ru-RU"/>
        </w:rPr>
        <w:t xml:space="preserve">Заявление </w:t>
      </w:r>
    </w:p>
    <w:p w:rsidR="00800324" w:rsidRPr="00800324" w:rsidRDefault="00800324" w:rsidP="00800324">
      <w:pPr>
        <w:spacing w:after="0" w:line="240" w:lineRule="auto"/>
        <w:ind w:firstLine="0"/>
        <w:jc w:val="center"/>
        <w:rPr>
          <w:rFonts w:ascii="Times New Roman" w:eastAsia="Times New Roman" w:hAnsi="Times New Roman" w:cs="Times New Roman"/>
          <w:b/>
          <w:sz w:val="16"/>
          <w:szCs w:val="16"/>
          <w:lang w:eastAsia="ru-RU"/>
        </w:rPr>
      </w:pPr>
      <w:r w:rsidRPr="00800324">
        <w:rPr>
          <w:rFonts w:ascii="Times New Roman" w:eastAsia="Times New Roman" w:hAnsi="Times New Roman" w:cs="Times New Roman"/>
          <w:b/>
          <w:color w:val="000000" w:themeColor="text1"/>
          <w:sz w:val="16"/>
          <w:szCs w:val="16"/>
          <w:lang w:eastAsia="ru-RU"/>
        </w:rPr>
        <w:t xml:space="preserve">об оставлении заявления о предоставлении муниципальной </w:t>
      </w:r>
      <w:r w:rsidR="004A6714" w:rsidRPr="00DF14CA">
        <w:rPr>
          <w:rFonts w:ascii="Times New Roman" w:hAnsi="Times New Roman" w:cs="Times New Roman"/>
          <w:b/>
          <w:noProof/>
          <w:lang w:eastAsia="ru-RU"/>
        </w:rPr>
        <mc:AlternateContent>
          <mc:Choice Requires="wps">
            <w:drawing>
              <wp:anchor distT="0" distB="0" distL="114300" distR="114300" simplePos="0" relativeHeight="251670528" behindDoc="0" locked="0" layoutInCell="1" allowOverlap="1" wp14:anchorId="1F5BC76E" wp14:editId="1EFE9BDB">
                <wp:simplePos x="0" y="0"/>
                <wp:positionH relativeFrom="column">
                  <wp:posOffset>3574415</wp:posOffset>
                </wp:positionH>
                <wp:positionV relativeFrom="paragraph">
                  <wp:posOffset>-808990</wp:posOffset>
                </wp:positionV>
                <wp:extent cx="3133725" cy="2371725"/>
                <wp:effectExtent l="0" t="0" r="28575" b="2857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3133725" cy="2371725"/>
                        </a:xfrm>
                        <a:prstGeom prst="roundRect">
                          <a:avLst/>
                        </a:prstGeom>
                        <a:solidFill>
                          <a:sysClr val="window" lastClr="FFFFFF"/>
                        </a:solidFill>
                        <a:ln w="25400" cap="flat" cmpd="sng" algn="ctr">
                          <a:solidFill>
                            <a:sysClr val="windowText" lastClr="000000"/>
                          </a:solidFill>
                          <a:prstDash val="solid"/>
                        </a:ln>
                        <a:effectLst/>
                      </wps:spPr>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4"/>
                              <w:gridCol w:w="1534"/>
                              <w:gridCol w:w="1470"/>
                            </w:tblGrid>
                            <w:tr w:rsidR="004A6714" w:rsidTr="000228ED">
                              <w:tc>
                                <w:tcPr>
                                  <w:tcW w:w="3369" w:type="dxa"/>
                                </w:tcPr>
                                <w:p w:rsidR="004A6714" w:rsidRPr="007F09E0" w:rsidRDefault="004A6714"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4A6714" w:rsidRPr="007F09E0" w:rsidRDefault="004A6714"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4A6714" w:rsidRDefault="004A6714" w:rsidP="007F09E0">
                                  <w:pPr>
                                    <w:ind w:firstLine="0"/>
                                    <w:jc w:val="both"/>
                                    <w:rPr>
                                      <w:b/>
                                      <w:sz w:val="16"/>
                                      <w:szCs w:val="16"/>
                                    </w:rPr>
                                  </w:pPr>
                                </w:p>
                              </w:tc>
                              <w:tc>
                                <w:tcPr>
                                  <w:tcW w:w="3543" w:type="dxa"/>
                                </w:tcPr>
                                <w:p w:rsidR="004A6714" w:rsidRPr="007F09E0" w:rsidRDefault="004A6714" w:rsidP="000228ED">
                                  <w:pPr>
                                    <w:ind w:firstLine="0"/>
                                    <w:rPr>
                                      <w:sz w:val="16"/>
                                      <w:szCs w:val="16"/>
                                    </w:rPr>
                                  </w:pPr>
                                  <w:proofErr w:type="gramStart"/>
                                  <w:r w:rsidRPr="007F09E0">
                                    <w:rPr>
                                      <w:sz w:val="16"/>
                                      <w:szCs w:val="16"/>
                                    </w:rPr>
                                    <w:t>Адрес редакции: 152170, Ярославская область, п. Борисоглебский, ул. Красноармейская, д. 8</w:t>
                                  </w:r>
                                  <w:proofErr w:type="gramEnd"/>
                                </w:p>
                                <w:p w:rsidR="004A6714" w:rsidRPr="007F09E0" w:rsidRDefault="004A6714" w:rsidP="000228ED">
                                  <w:pPr>
                                    <w:ind w:firstLine="0"/>
                                    <w:rPr>
                                      <w:sz w:val="16"/>
                                      <w:szCs w:val="16"/>
                                    </w:rPr>
                                  </w:pPr>
                                  <w:r w:rsidRPr="007F09E0">
                                    <w:rPr>
                                      <w:sz w:val="16"/>
                                      <w:szCs w:val="16"/>
                                    </w:rPr>
                                    <w:t>Тел.: 8 (48539) 2-10-98, 2-19-05, 2-11-17</w:t>
                                  </w:r>
                                </w:p>
                                <w:p w:rsidR="004A6714" w:rsidRPr="007F09E0" w:rsidRDefault="004A6714" w:rsidP="000228ED">
                                  <w:pPr>
                                    <w:ind w:firstLine="0"/>
                                    <w:rPr>
                                      <w:sz w:val="16"/>
                                      <w:szCs w:val="16"/>
                                    </w:rPr>
                                  </w:pPr>
                                  <w:r w:rsidRPr="007F09E0">
                                    <w:rPr>
                                      <w:sz w:val="16"/>
                                      <w:szCs w:val="16"/>
                                    </w:rPr>
                                    <w:t>Главный редактор: Демьянюк Е.А.</w:t>
                                  </w:r>
                                </w:p>
                                <w:p w:rsidR="004A6714" w:rsidRPr="007F09E0" w:rsidRDefault="004A6714" w:rsidP="000228ED">
                                  <w:pPr>
                                    <w:ind w:firstLine="0"/>
                                    <w:rPr>
                                      <w:sz w:val="16"/>
                                      <w:szCs w:val="16"/>
                                    </w:rPr>
                                  </w:pPr>
                                  <w:r w:rsidRPr="007F09E0">
                                    <w:rPr>
                                      <w:sz w:val="16"/>
                                      <w:szCs w:val="16"/>
                                    </w:rPr>
                                    <w:t xml:space="preserve">Тираж: 23 экземпляра </w:t>
                                  </w:r>
                                </w:p>
                                <w:p w:rsidR="004A6714" w:rsidRDefault="004A6714" w:rsidP="000228ED">
                                  <w:pPr>
                                    <w:ind w:firstLine="0"/>
                                    <w:rPr>
                                      <w:b/>
                                      <w:sz w:val="16"/>
                                      <w:szCs w:val="16"/>
                                    </w:rPr>
                                  </w:pPr>
                                </w:p>
                              </w:tc>
                              <w:tc>
                                <w:tcPr>
                                  <w:tcW w:w="2640" w:type="dxa"/>
                                </w:tcPr>
                                <w:p w:rsidR="004A6714" w:rsidRPr="007F09E0" w:rsidRDefault="004A6714"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4A6714" w:rsidRDefault="004A6714" w:rsidP="000228ED">
                                  <w:pPr>
                                    <w:ind w:firstLine="0"/>
                                    <w:rPr>
                                      <w:b/>
                                      <w:sz w:val="16"/>
                                      <w:szCs w:val="16"/>
                                    </w:rPr>
                                  </w:pPr>
                                </w:p>
                              </w:tc>
                            </w:tr>
                          </w:tbl>
                          <w:p w:rsidR="004A6714" w:rsidRPr="007F09E0" w:rsidRDefault="004A6714" w:rsidP="004A6714">
                            <w:pPr>
                              <w:spacing w:after="0" w:line="240" w:lineRule="auto"/>
                              <w:ind w:firstLine="0"/>
                              <w:jc w:val="both"/>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8" style="position:absolute;left:0;text-align:left;margin-left:281.45pt;margin-top:-63.7pt;width:246.75pt;height:18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" fillcolor="window" strokecolor="windowText" strokeweight="2pt">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4"/>
                        <w:gridCol w:w="1534"/>
                        <w:gridCol w:w="1470"/>
                      </w:tblGrid>
                      <w:tr w:rsidR="004A6714" w:rsidTr="000228ED">
                        <w:tc>
                          <w:tcPr>
                            <w:tcW w:w="3369" w:type="dxa"/>
                          </w:tcPr>
                          <w:p w:rsidR="004A6714" w:rsidRPr="007F09E0" w:rsidRDefault="004A6714"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4A6714" w:rsidRPr="007F09E0" w:rsidRDefault="004A6714"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4A6714" w:rsidRDefault="004A6714" w:rsidP="007F09E0">
                            <w:pPr>
                              <w:ind w:firstLine="0"/>
                              <w:jc w:val="both"/>
                              <w:rPr>
                                <w:b/>
                                <w:sz w:val="16"/>
                                <w:szCs w:val="16"/>
                              </w:rPr>
                            </w:pPr>
                          </w:p>
                        </w:tc>
                        <w:tc>
                          <w:tcPr>
                            <w:tcW w:w="3543" w:type="dxa"/>
                          </w:tcPr>
                          <w:p w:rsidR="004A6714" w:rsidRPr="007F09E0" w:rsidRDefault="004A6714" w:rsidP="000228ED">
                            <w:pPr>
                              <w:ind w:firstLine="0"/>
                              <w:rPr>
                                <w:sz w:val="16"/>
                                <w:szCs w:val="16"/>
                              </w:rPr>
                            </w:pPr>
                            <w:proofErr w:type="gramStart"/>
                            <w:r w:rsidRPr="007F09E0">
                              <w:rPr>
                                <w:sz w:val="16"/>
                                <w:szCs w:val="16"/>
                              </w:rPr>
                              <w:t>Адрес редакции: 152170, Ярославская область, п. Борисоглебский, ул. Красноармейская, д. 8</w:t>
                            </w:r>
                            <w:proofErr w:type="gramEnd"/>
                          </w:p>
                          <w:p w:rsidR="004A6714" w:rsidRPr="007F09E0" w:rsidRDefault="004A6714" w:rsidP="000228ED">
                            <w:pPr>
                              <w:ind w:firstLine="0"/>
                              <w:rPr>
                                <w:sz w:val="16"/>
                                <w:szCs w:val="16"/>
                              </w:rPr>
                            </w:pPr>
                            <w:r w:rsidRPr="007F09E0">
                              <w:rPr>
                                <w:sz w:val="16"/>
                                <w:szCs w:val="16"/>
                              </w:rPr>
                              <w:t>Тел.: 8 (48539) 2-10-98, 2-19-05, 2-11-17</w:t>
                            </w:r>
                          </w:p>
                          <w:p w:rsidR="004A6714" w:rsidRPr="007F09E0" w:rsidRDefault="004A6714" w:rsidP="000228ED">
                            <w:pPr>
                              <w:ind w:firstLine="0"/>
                              <w:rPr>
                                <w:sz w:val="16"/>
                                <w:szCs w:val="16"/>
                              </w:rPr>
                            </w:pPr>
                            <w:r w:rsidRPr="007F09E0">
                              <w:rPr>
                                <w:sz w:val="16"/>
                                <w:szCs w:val="16"/>
                              </w:rPr>
                              <w:t>Главный редактор: Демьянюк Е.А.</w:t>
                            </w:r>
                          </w:p>
                          <w:p w:rsidR="004A6714" w:rsidRPr="007F09E0" w:rsidRDefault="004A6714" w:rsidP="000228ED">
                            <w:pPr>
                              <w:ind w:firstLine="0"/>
                              <w:rPr>
                                <w:sz w:val="16"/>
                                <w:szCs w:val="16"/>
                              </w:rPr>
                            </w:pPr>
                            <w:r w:rsidRPr="007F09E0">
                              <w:rPr>
                                <w:sz w:val="16"/>
                                <w:szCs w:val="16"/>
                              </w:rPr>
                              <w:t xml:space="preserve">Тираж: 23 экземпляра </w:t>
                            </w:r>
                          </w:p>
                          <w:p w:rsidR="004A6714" w:rsidRDefault="004A6714" w:rsidP="000228ED">
                            <w:pPr>
                              <w:ind w:firstLine="0"/>
                              <w:rPr>
                                <w:b/>
                                <w:sz w:val="16"/>
                                <w:szCs w:val="16"/>
                              </w:rPr>
                            </w:pPr>
                          </w:p>
                        </w:tc>
                        <w:tc>
                          <w:tcPr>
                            <w:tcW w:w="2640" w:type="dxa"/>
                          </w:tcPr>
                          <w:p w:rsidR="004A6714" w:rsidRPr="007F09E0" w:rsidRDefault="004A6714"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4A6714" w:rsidRDefault="004A6714" w:rsidP="000228ED">
                            <w:pPr>
                              <w:ind w:firstLine="0"/>
                              <w:rPr>
                                <w:b/>
                                <w:sz w:val="16"/>
                                <w:szCs w:val="16"/>
                              </w:rPr>
                            </w:pPr>
                          </w:p>
                        </w:tc>
                      </w:tr>
                    </w:tbl>
                    <w:p w:rsidR="004A6714" w:rsidRPr="007F09E0" w:rsidRDefault="004A6714" w:rsidP="004A6714">
                      <w:pPr>
                        <w:spacing w:after="0" w:line="240" w:lineRule="auto"/>
                        <w:ind w:firstLine="0"/>
                        <w:jc w:val="both"/>
                        <w:rPr>
                          <w:sz w:val="16"/>
                          <w:szCs w:val="16"/>
                        </w:rPr>
                      </w:pPr>
                    </w:p>
                  </w:txbxContent>
                </v:textbox>
              </v:roundrect>
            </w:pict>
          </mc:Fallback>
        </mc:AlternateContent>
      </w:r>
      <w:r w:rsidRPr="00800324">
        <w:rPr>
          <w:rFonts w:ascii="Times New Roman" w:eastAsia="Times New Roman" w:hAnsi="Times New Roman" w:cs="Times New Roman"/>
          <w:b/>
          <w:color w:val="000000" w:themeColor="text1"/>
          <w:sz w:val="16"/>
          <w:szCs w:val="16"/>
          <w:lang w:eastAsia="ru-RU"/>
        </w:rPr>
        <w:t>услуги без рассмотрения</w:t>
      </w:r>
    </w:p>
    <w:p w:rsidR="00800324" w:rsidRPr="00800324" w:rsidRDefault="00800324" w:rsidP="00800324">
      <w:pPr>
        <w:spacing w:after="0" w:line="240" w:lineRule="auto"/>
        <w:ind w:firstLine="0"/>
        <w:jc w:val="both"/>
        <w:rPr>
          <w:rFonts w:ascii="Times New Roman" w:eastAsia="Times New Roman" w:hAnsi="Times New Roman" w:cs="Times New Roman"/>
          <w:sz w:val="16"/>
          <w:szCs w:val="16"/>
          <w:lang w:eastAsia="ru-RU"/>
        </w:rPr>
      </w:pPr>
    </w:p>
    <w:p w:rsidR="00800324" w:rsidRPr="00800324" w:rsidRDefault="00800324" w:rsidP="00800324">
      <w:pPr>
        <w:spacing w:after="0" w:line="240" w:lineRule="auto"/>
        <w:ind w:firstLine="708"/>
        <w:jc w:val="both"/>
        <w:rPr>
          <w:rFonts w:ascii="Times New Roman" w:eastAsia="Times New Roman" w:hAnsi="Times New Roman" w:cs="Times New Roman"/>
          <w:sz w:val="16"/>
          <w:szCs w:val="16"/>
          <w:lang w:eastAsia="ru-RU"/>
        </w:rPr>
      </w:pPr>
      <w:r w:rsidRPr="00800324">
        <w:rPr>
          <w:rFonts w:ascii="Times New Roman" w:eastAsia="Times New Roman" w:hAnsi="Times New Roman" w:cs="Times New Roman"/>
          <w:sz w:val="16"/>
          <w:szCs w:val="16"/>
          <w:lang w:eastAsia="ru-RU"/>
        </w:rPr>
        <w:t>Прошу оставить заявление о предоставления муниципальной услуги по согласованию создания места (площадки) накопления твердых коммунальных отходов без рассмотрения.</w:t>
      </w:r>
    </w:p>
    <w:p w:rsidR="00800324" w:rsidRPr="00800324" w:rsidRDefault="00800324" w:rsidP="00800324">
      <w:pPr>
        <w:spacing w:after="0" w:line="240" w:lineRule="auto"/>
        <w:ind w:firstLine="708"/>
        <w:jc w:val="both"/>
        <w:rPr>
          <w:rFonts w:ascii="Times New Roman" w:eastAsia="Times New Roman" w:hAnsi="Times New Roman" w:cs="Times New Roman"/>
          <w:sz w:val="16"/>
          <w:szCs w:val="16"/>
          <w:lang w:eastAsia="ru-RU"/>
        </w:rPr>
      </w:pPr>
    </w:p>
    <w:p w:rsidR="00800324" w:rsidRPr="00800324" w:rsidRDefault="00800324" w:rsidP="00800324">
      <w:pPr>
        <w:spacing w:after="0" w:line="240" w:lineRule="auto"/>
        <w:ind w:firstLine="708"/>
        <w:jc w:val="both"/>
        <w:rPr>
          <w:rFonts w:ascii="Times New Roman" w:eastAsia="Times New Roman" w:hAnsi="Times New Roman" w:cs="Times New Roman"/>
          <w:sz w:val="16"/>
          <w:szCs w:val="16"/>
          <w:lang w:eastAsia="ru-RU"/>
        </w:rPr>
      </w:pPr>
    </w:p>
    <w:p w:rsidR="00800324" w:rsidRPr="00800324" w:rsidRDefault="00800324" w:rsidP="008003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textAlignment w:val="baseline"/>
        <w:rPr>
          <w:rFonts w:ascii="Times New Roman" w:eastAsia="SimSun, 宋体" w:hAnsi="Times New Roman" w:cs="Times New Roman"/>
          <w:kern w:val="2"/>
          <w:sz w:val="16"/>
          <w:szCs w:val="16"/>
          <w:lang w:eastAsia="zh-CN" w:bidi="hi-IN"/>
        </w:rPr>
      </w:pPr>
      <w:r w:rsidRPr="00800324">
        <w:rPr>
          <w:rFonts w:ascii="Times New Roman" w:eastAsia="Times New Roman" w:hAnsi="Times New Roman" w:cs="Times New Roman"/>
          <w:kern w:val="2"/>
          <w:sz w:val="16"/>
          <w:szCs w:val="16"/>
          <w:lang w:eastAsia="ru-RU" w:bidi="hi-IN"/>
        </w:rPr>
        <w:t>Дата подачи: «___» ______________ 20__ г.                  Подпись: ____________</w:t>
      </w:r>
    </w:p>
    <w:p w:rsidR="00DF14CA" w:rsidRPr="008E5109" w:rsidRDefault="008E5109" w:rsidP="00C23F38">
      <w:pPr>
        <w:spacing w:after="0" w:line="240" w:lineRule="auto"/>
        <w:ind w:firstLine="0"/>
        <w:rPr>
          <w:rFonts w:ascii="Times New Roman" w:hAnsi="Times New Roman" w:cs="Times New Roman"/>
          <w:b/>
          <w:sz w:val="16"/>
          <w:szCs w:val="16"/>
        </w:rPr>
      </w:pPr>
      <w:r w:rsidRPr="00DF14CA">
        <w:rPr>
          <w:rFonts w:ascii="Times New Roman" w:hAnsi="Times New Roman" w:cs="Times New Roman"/>
          <w:b/>
          <w:noProof/>
          <w:lang w:eastAsia="ru-RU"/>
        </w:rPr>
        <mc:AlternateContent>
          <mc:Choice Requires="wps">
            <w:drawing>
              <wp:anchor distT="0" distB="0" distL="114300" distR="114300" simplePos="0" relativeHeight="251668480" behindDoc="0" locked="0" layoutInCell="1" allowOverlap="1" wp14:anchorId="3236F617" wp14:editId="018B9944">
                <wp:simplePos x="0" y="0"/>
                <wp:positionH relativeFrom="column">
                  <wp:posOffset>-46355</wp:posOffset>
                </wp:positionH>
                <wp:positionV relativeFrom="paragraph">
                  <wp:posOffset>4061460</wp:posOffset>
                </wp:positionV>
                <wp:extent cx="6572250" cy="838200"/>
                <wp:effectExtent l="0" t="0" r="19050" b="190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6572250" cy="838200"/>
                        </a:xfrm>
                        <a:prstGeom prst="roundRect">
                          <a:avLst/>
                        </a:prstGeom>
                        <a:solidFill>
                          <a:sysClr val="window" lastClr="FFFFFF"/>
                        </a:solidFill>
                        <a:ln w="25400" cap="flat" cmpd="sng" algn="ctr">
                          <a:solidFill>
                            <a:sysClr val="windowText" lastClr="000000"/>
                          </a:solidFill>
                          <a:prstDash val="solid"/>
                        </a:ln>
                        <a:effectLst/>
                      </wps:spPr>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800324" w:rsidTr="000228ED">
                              <w:tc>
                                <w:tcPr>
                                  <w:tcW w:w="3369" w:type="dxa"/>
                                </w:tcPr>
                                <w:p w:rsidR="00800324" w:rsidRPr="007F09E0" w:rsidRDefault="00800324" w:rsidP="000228ED">
                                  <w:pPr>
                                    <w:ind w:firstLine="0"/>
                                    <w:rPr>
                                      <w:sz w:val="16"/>
                                      <w:szCs w:val="16"/>
                                    </w:rPr>
                                  </w:pPr>
                                  <w:bookmarkStart w:id="5" w:name="_GoBack"/>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800324" w:rsidRPr="007F09E0" w:rsidRDefault="00800324"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800324" w:rsidRDefault="00800324" w:rsidP="007F09E0">
                                  <w:pPr>
                                    <w:ind w:firstLine="0"/>
                                    <w:jc w:val="both"/>
                                    <w:rPr>
                                      <w:b/>
                                      <w:sz w:val="16"/>
                                      <w:szCs w:val="16"/>
                                    </w:rPr>
                                  </w:pPr>
                                </w:p>
                              </w:tc>
                              <w:tc>
                                <w:tcPr>
                                  <w:tcW w:w="3543" w:type="dxa"/>
                                </w:tcPr>
                                <w:p w:rsidR="00800324" w:rsidRPr="007F09E0" w:rsidRDefault="00800324" w:rsidP="000228ED">
                                  <w:pPr>
                                    <w:ind w:firstLine="0"/>
                                    <w:rPr>
                                      <w:sz w:val="16"/>
                                      <w:szCs w:val="16"/>
                                    </w:rPr>
                                  </w:pPr>
                                  <w:proofErr w:type="gramStart"/>
                                  <w:r w:rsidRPr="007F09E0">
                                    <w:rPr>
                                      <w:sz w:val="16"/>
                                      <w:szCs w:val="16"/>
                                    </w:rPr>
                                    <w:t>Адрес редакции: 152170, Ярославская область, п. Борисоглебский, ул. Красноармейская, д. 8</w:t>
                                  </w:r>
                                  <w:proofErr w:type="gramEnd"/>
                                </w:p>
                                <w:p w:rsidR="00800324" w:rsidRPr="007F09E0" w:rsidRDefault="00800324" w:rsidP="000228ED">
                                  <w:pPr>
                                    <w:ind w:firstLine="0"/>
                                    <w:rPr>
                                      <w:sz w:val="16"/>
                                      <w:szCs w:val="16"/>
                                    </w:rPr>
                                  </w:pPr>
                                  <w:r w:rsidRPr="007F09E0">
                                    <w:rPr>
                                      <w:sz w:val="16"/>
                                      <w:szCs w:val="16"/>
                                    </w:rPr>
                                    <w:t>Тел.: 8 (48539) 2-10-98, 2-19-05, 2-11-17</w:t>
                                  </w:r>
                                </w:p>
                                <w:p w:rsidR="00800324" w:rsidRPr="007F09E0" w:rsidRDefault="00800324" w:rsidP="000228ED">
                                  <w:pPr>
                                    <w:ind w:firstLine="0"/>
                                    <w:rPr>
                                      <w:sz w:val="16"/>
                                      <w:szCs w:val="16"/>
                                    </w:rPr>
                                  </w:pPr>
                                  <w:r w:rsidRPr="007F09E0">
                                    <w:rPr>
                                      <w:sz w:val="16"/>
                                      <w:szCs w:val="16"/>
                                    </w:rPr>
                                    <w:t>Главный редактор: Демьянюк Е.А.</w:t>
                                  </w:r>
                                </w:p>
                                <w:p w:rsidR="00800324" w:rsidRPr="007F09E0" w:rsidRDefault="00800324" w:rsidP="000228ED">
                                  <w:pPr>
                                    <w:ind w:firstLine="0"/>
                                    <w:rPr>
                                      <w:sz w:val="16"/>
                                      <w:szCs w:val="16"/>
                                    </w:rPr>
                                  </w:pPr>
                                  <w:r w:rsidRPr="007F09E0">
                                    <w:rPr>
                                      <w:sz w:val="16"/>
                                      <w:szCs w:val="16"/>
                                    </w:rPr>
                                    <w:t xml:space="preserve">Тираж: 23 экземпляра </w:t>
                                  </w:r>
                                </w:p>
                                <w:p w:rsidR="00800324" w:rsidRDefault="00800324" w:rsidP="000228ED">
                                  <w:pPr>
                                    <w:ind w:firstLine="0"/>
                                    <w:rPr>
                                      <w:b/>
                                      <w:sz w:val="16"/>
                                      <w:szCs w:val="16"/>
                                    </w:rPr>
                                  </w:pPr>
                                </w:p>
                              </w:tc>
                              <w:tc>
                                <w:tcPr>
                                  <w:tcW w:w="2640" w:type="dxa"/>
                                </w:tcPr>
                                <w:p w:rsidR="00800324" w:rsidRPr="007F09E0" w:rsidRDefault="00800324"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800324" w:rsidRDefault="00800324" w:rsidP="000228ED">
                                  <w:pPr>
                                    <w:ind w:firstLine="0"/>
                                    <w:rPr>
                                      <w:b/>
                                      <w:sz w:val="16"/>
                                      <w:szCs w:val="16"/>
                                    </w:rPr>
                                  </w:pPr>
                                </w:p>
                              </w:tc>
                            </w:tr>
                            <w:bookmarkEnd w:id="5"/>
                          </w:tbl>
                          <w:p w:rsidR="00800324" w:rsidRPr="007F09E0" w:rsidRDefault="00800324" w:rsidP="008E5109">
                            <w:pPr>
                              <w:spacing w:after="0" w:line="240" w:lineRule="auto"/>
                              <w:ind w:firstLine="0"/>
                              <w:jc w:val="both"/>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9" style="position:absolute;margin-left:-3.65pt;margin-top:319.8pt;width:517.5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" fillcolor="window" strokecolor="windowText" strokeweight="2pt">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800324" w:rsidTr="000228ED">
                        <w:tc>
                          <w:tcPr>
                            <w:tcW w:w="3369" w:type="dxa"/>
                          </w:tcPr>
                          <w:p w:rsidR="00800324" w:rsidRPr="007F09E0" w:rsidRDefault="00800324" w:rsidP="000228ED">
                            <w:pPr>
                              <w:ind w:firstLine="0"/>
                              <w:rPr>
                                <w:sz w:val="16"/>
                                <w:szCs w:val="16"/>
                              </w:rPr>
                            </w:pPr>
                            <w:bookmarkStart w:id="6" w:name="_GoBack"/>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800324" w:rsidRPr="007F09E0" w:rsidRDefault="00800324"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800324" w:rsidRDefault="00800324" w:rsidP="007F09E0">
                            <w:pPr>
                              <w:ind w:firstLine="0"/>
                              <w:jc w:val="both"/>
                              <w:rPr>
                                <w:b/>
                                <w:sz w:val="16"/>
                                <w:szCs w:val="16"/>
                              </w:rPr>
                            </w:pPr>
                          </w:p>
                        </w:tc>
                        <w:tc>
                          <w:tcPr>
                            <w:tcW w:w="3543" w:type="dxa"/>
                          </w:tcPr>
                          <w:p w:rsidR="00800324" w:rsidRPr="007F09E0" w:rsidRDefault="00800324" w:rsidP="000228ED">
                            <w:pPr>
                              <w:ind w:firstLine="0"/>
                              <w:rPr>
                                <w:sz w:val="16"/>
                                <w:szCs w:val="16"/>
                              </w:rPr>
                            </w:pPr>
                            <w:proofErr w:type="gramStart"/>
                            <w:r w:rsidRPr="007F09E0">
                              <w:rPr>
                                <w:sz w:val="16"/>
                                <w:szCs w:val="16"/>
                              </w:rPr>
                              <w:t>Адрес редакции: 152170, Ярославская область, п. Борисоглебский, ул. Красноармейская, д. 8</w:t>
                            </w:r>
                            <w:proofErr w:type="gramEnd"/>
                          </w:p>
                          <w:p w:rsidR="00800324" w:rsidRPr="007F09E0" w:rsidRDefault="00800324" w:rsidP="000228ED">
                            <w:pPr>
                              <w:ind w:firstLine="0"/>
                              <w:rPr>
                                <w:sz w:val="16"/>
                                <w:szCs w:val="16"/>
                              </w:rPr>
                            </w:pPr>
                            <w:r w:rsidRPr="007F09E0">
                              <w:rPr>
                                <w:sz w:val="16"/>
                                <w:szCs w:val="16"/>
                              </w:rPr>
                              <w:t>Тел.: 8 (48539) 2-10-98, 2-19-05, 2-11-17</w:t>
                            </w:r>
                          </w:p>
                          <w:p w:rsidR="00800324" w:rsidRPr="007F09E0" w:rsidRDefault="00800324" w:rsidP="000228ED">
                            <w:pPr>
                              <w:ind w:firstLine="0"/>
                              <w:rPr>
                                <w:sz w:val="16"/>
                                <w:szCs w:val="16"/>
                              </w:rPr>
                            </w:pPr>
                            <w:r w:rsidRPr="007F09E0">
                              <w:rPr>
                                <w:sz w:val="16"/>
                                <w:szCs w:val="16"/>
                              </w:rPr>
                              <w:t>Главный редактор: Демьянюк Е.А.</w:t>
                            </w:r>
                          </w:p>
                          <w:p w:rsidR="00800324" w:rsidRPr="007F09E0" w:rsidRDefault="00800324" w:rsidP="000228ED">
                            <w:pPr>
                              <w:ind w:firstLine="0"/>
                              <w:rPr>
                                <w:sz w:val="16"/>
                                <w:szCs w:val="16"/>
                              </w:rPr>
                            </w:pPr>
                            <w:r w:rsidRPr="007F09E0">
                              <w:rPr>
                                <w:sz w:val="16"/>
                                <w:szCs w:val="16"/>
                              </w:rPr>
                              <w:t xml:space="preserve">Тираж: 23 экземпляра </w:t>
                            </w:r>
                          </w:p>
                          <w:p w:rsidR="00800324" w:rsidRDefault="00800324" w:rsidP="000228ED">
                            <w:pPr>
                              <w:ind w:firstLine="0"/>
                              <w:rPr>
                                <w:b/>
                                <w:sz w:val="16"/>
                                <w:szCs w:val="16"/>
                              </w:rPr>
                            </w:pPr>
                          </w:p>
                        </w:tc>
                        <w:tc>
                          <w:tcPr>
                            <w:tcW w:w="2640" w:type="dxa"/>
                          </w:tcPr>
                          <w:p w:rsidR="00800324" w:rsidRPr="007F09E0" w:rsidRDefault="00800324"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800324" w:rsidRDefault="00800324" w:rsidP="000228ED">
                            <w:pPr>
                              <w:ind w:firstLine="0"/>
                              <w:rPr>
                                <w:b/>
                                <w:sz w:val="16"/>
                                <w:szCs w:val="16"/>
                              </w:rPr>
                            </w:pPr>
                          </w:p>
                        </w:tc>
                      </w:tr>
                      <w:bookmarkEnd w:id="6"/>
                    </w:tbl>
                    <w:p w:rsidR="00800324" w:rsidRPr="007F09E0" w:rsidRDefault="00800324" w:rsidP="008E5109">
                      <w:pPr>
                        <w:spacing w:after="0" w:line="240" w:lineRule="auto"/>
                        <w:ind w:firstLine="0"/>
                        <w:jc w:val="both"/>
                        <w:rPr>
                          <w:sz w:val="16"/>
                          <w:szCs w:val="16"/>
                        </w:rPr>
                      </w:pPr>
                    </w:p>
                  </w:txbxContent>
                </v:textbox>
              </v:roundrect>
            </w:pict>
          </mc:Fallback>
        </mc:AlternateContent>
      </w:r>
    </w:p>
    <w:sectPr w:rsidR="00DF14CA" w:rsidRPr="008E5109" w:rsidSect="008E5109">
      <w:type w:val="continuous"/>
      <w:pgSz w:w="11906" w:h="16838"/>
      <w:pgMar w:top="851" w:right="851" w:bottom="851"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746" w:rsidRDefault="00763746" w:rsidP="00110F92">
      <w:pPr>
        <w:spacing w:after="0" w:line="240" w:lineRule="auto"/>
      </w:pPr>
      <w:r>
        <w:separator/>
      </w:r>
    </w:p>
  </w:endnote>
  <w:endnote w:type="continuationSeparator" w:id="0">
    <w:p w:rsidR="00763746" w:rsidRDefault="00763746" w:rsidP="0011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SimSun, 宋体">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324" w:rsidRDefault="00800324">
    <w:pPr>
      <w:pStyle w:val="a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fldChar w:fldCharType="begin"/>
    </w:r>
    <w:r>
      <w:instrText>PAGE   \* MERGEFORMAT</w:instrText>
    </w:r>
    <w:r>
      <w:fldChar w:fldCharType="separate"/>
    </w:r>
    <w:r w:rsidR="004A6714">
      <w:rPr>
        <w:noProof/>
      </w:rPr>
      <w:t>7</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746" w:rsidRDefault="00763746" w:rsidP="00110F92">
      <w:pPr>
        <w:spacing w:after="0" w:line="240" w:lineRule="auto"/>
      </w:pPr>
      <w:r>
        <w:separator/>
      </w:r>
    </w:p>
  </w:footnote>
  <w:footnote w:type="continuationSeparator" w:id="0">
    <w:p w:rsidR="00763746" w:rsidRDefault="00763746" w:rsidP="0011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724485034"/>
      <w:placeholder>
        <w:docPart w:val="62031BA7B2444BB596D648ED382A955F"/>
      </w:placeholder>
      <w:dataBinding w:prefixMappings="xmlns:ns0='http://schemas.openxmlformats.org/package/2006/metadata/core-properties' xmlns:ns1='http://purl.org/dc/elements/1.1/'" w:xpath="/ns0:coreProperties[1]/ns1:title[1]" w:storeItemID="{6C3C8BC8-F283-45AE-878A-BAB7291924A1}"/>
      <w:text/>
    </w:sdtPr>
    <w:sdtContent>
      <w:p w:rsidR="00800324" w:rsidRDefault="00800324">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ВЕСТНИК БСП</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294656566"/>
      <w:placeholder>
        <w:docPart w:val="1769FEC940F54E23801E3024C838537B"/>
      </w:placeholder>
      <w:dataBinding w:prefixMappings="xmlns:ns0='http://schemas.openxmlformats.org/package/2006/metadata/core-properties' xmlns:ns1='http://purl.org/dc/elements/1.1/'" w:xpath="/ns0:coreProperties[1]/ns1:title[1]" w:storeItemID="{6C3C8BC8-F283-45AE-878A-BAB7291924A1}"/>
      <w:text/>
    </w:sdtPr>
    <w:sdtContent>
      <w:p w:rsidR="00800324" w:rsidRPr="001A1180" w:rsidRDefault="00800324" w:rsidP="001A1180">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ВЕСТНИК БСП</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5C5997"/>
    <w:multiLevelType w:val="hybridMultilevel"/>
    <w:tmpl w:val="613CAD36"/>
    <w:lvl w:ilvl="0" w:tplc="EB04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122F2"/>
    <w:multiLevelType w:val="hybridMultilevel"/>
    <w:tmpl w:val="980C8D16"/>
    <w:lvl w:ilvl="0" w:tplc="EB04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DE312F"/>
    <w:multiLevelType w:val="hybridMultilevel"/>
    <w:tmpl w:val="494A29C4"/>
    <w:lvl w:ilvl="0" w:tplc="EB04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B67749"/>
    <w:multiLevelType w:val="hybridMultilevel"/>
    <w:tmpl w:val="B3320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EB1E39"/>
    <w:multiLevelType w:val="hybridMultilevel"/>
    <w:tmpl w:val="C70A5F7A"/>
    <w:lvl w:ilvl="0" w:tplc="3990C8A6">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7530B69"/>
    <w:multiLevelType w:val="multilevel"/>
    <w:tmpl w:val="BD260340"/>
    <w:lvl w:ilvl="0">
      <w:start w:val="1"/>
      <w:numFmt w:val="decimal"/>
      <w:lvlText w:val="%1."/>
      <w:lvlJc w:val="left"/>
      <w:pPr>
        <w:tabs>
          <w:tab w:val="num" w:pos="1128"/>
        </w:tabs>
        <w:ind w:left="1128" w:hanging="360"/>
      </w:pPr>
    </w:lvl>
    <w:lvl w:ilvl="1">
      <w:start w:val="4"/>
      <w:numFmt w:val="decimal"/>
      <w:isLgl/>
      <w:lvlText w:val="%1.%2."/>
      <w:lvlJc w:val="left"/>
      <w:pPr>
        <w:ind w:left="1488" w:hanging="720"/>
      </w:pPr>
      <w:rPr>
        <w:b w:val="0"/>
        <w:sz w:val="24"/>
      </w:rPr>
    </w:lvl>
    <w:lvl w:ilvl="2">
      <w:start w:val="1"/>
      <w:numFmt w:val="decimal"/>
      <w:isLgl/>
      <w:lvlText w:val="%1.%2.%3."/>
      <w:lvlJc w:val="left"/>
      <w:pPr>
        <w:ind w:left="1488" w:hanging="720"/>
      </w:pPr>
      <w:rPr>
        <w:b w:val="0"/>
        <w:sz w:val="24"/>
      </w:rPr>
    </w:lvl>
    <w:lvl w:ilvl="3">
      <w:start w:val="1"/>
      <w:numFmt w:val="decimal"/>
      <w:isLgl/>
      <w:lvlText w:val="%1.%2.%3.%4."/>
      <w:lvlJc w:val="left"/>
      <w:pPr>
        <w:ind w:left="1848" w:hanging="1080"/>
      </w:pPr>
      <w:rPr>
        <w:b w:val="0"/>
        <w:sz w:val="24"/>
      </w:rPr>
    </w:lvl>
    <w:lvl w:ilvl="4">
      <w:start w:val="1"/>
      <w:numFmt w:val="decimal"/>
      <w:isLgl/>
      <w:lvlText w:val="%1.%2.%3.%4.%5."/>
      <w:lvlJc w:val="left"/>
      <w:pPr>
        <w:ind w:left="2208" w:hanging="1440"/>
      </w:pPr>
      <w:rPr>
        <w:b w:val="0"/>
        <w:sz w:val="24"/>
      </w:rPr>
    </w:lvl>
    <w:lvl w:ilvl="5">
      <w:start w:val="1"/>
      <w:numFmt w:val="decimal"/>
      <w:isLgl/>
      <w:lvlText w:val="%1.%2.%3.%4.%5.%6."/>
      <w:lvlJc w:val="left"/>
      <w:pPr>
        <w:ind w:left="2208" w:hanging="1440"/>
      </w:pPr>
      <w:rPr>
        <w:b w:val="0"/>
        <w:sz w:val="24"/>
      </w:rPr>
    </w:lvl>
    <w:lvl w:ilvl="6">
      <w:start w:val="1"/>
      <w:numFmt w:val="decimal"/>
      <w:isLgl/>
      <w:lvlText w:val="%1.%2.%3.%4.%5.%6.%7."/>
      <w:lvlJc w:val="left"/>
      <w:pPr>
        <w:ind w:left="2568" w:hanging="1800"/>
      </w:pPr>
      <w:rPr>
        <w:b w:val="0"/>
        <w:sz w:val="24"/>
      </w:rPr>
    </w:lvl>
    <w:lvl w:ilvl="7">
      <w:start w:val="1"/>
      <w:numFmt w:val="decimal"/>
      <w:isLgl/>
      <w:lvlText w:val="%1.%2.%3.%4.%5.%6.%7.%8."/>
      <w:lvlJc w:val="left"/>
      <w:pPr>
        <w:ind w:left="2568" w:hanging="1800"/>
      </w:pPr>
      <w:rPr>
        <w:b w:val="0"/>
        <w:sz w:val="24"/>
      </w:rPr>
    </w:lvl>
    <w:lvl w:ilvl="8">
      <w:start w:val="1"/>
      <w:numFmt w:val="decimal"/>
      <w:isLgl/>
      <w:lvlText w:val="%1.%2.%3.%4.%5.%6.%7.%8.%9."/>
      <w:lvlJc w:val="left"/>
      <w:pPr>
        <w:ind w:left="2928" w:hanging="2160"/>
      </w:pPr>
      <w:rPr>
        <w:b w:val="0"/>
        <w:sz w:val="24"/>
      </w:rPr>
    </w:lvl>
  </w:abstractNum>
  <w:abstractNum w:abstractNumId="7">
    <w:nsid w:val="5F784D30"/>
    <w:multiLevelType w:val="hybridMultilevel"/>
    <w:tmpl w:val="139C8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5B546C"/>
    <w:multiLevelType w:val="hybridMultilevel"/>
    <w:tmpl w:val="91283DB2"/>
    <w:lvl w:ilvl="0" w:tplc="6B1EEBE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0065813"/>
    <w:multiLevelType w:val="multilevel"/>
    <w:tmpl w:val="E4C849B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799D4122"/>
    <w:multiLevelType w:val="hybridMultilevel"/>
    <w:tmpl w:val="20328B06"/>
    <w:lvl w:ilvl="0" w:tplc="285CDF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7"/>
  </w:num>
  <w:num w:numId="3">
    <w:abstractNumId w:val="2"/>
  </w:num>
  <w:num w:numId="4">
    <w:abstractNumId w:val="1"/>
  </w:num>
  <w:num w:numId="5">
    <w:abstractNumId w:val="3"/>
  </w:num>
  <w:num w:numId="6">
    <w:abstractNumId w:val="0"/>
  </w:num>
  <w:num w:numId="7">
    <w:abstractNumId w:val="5"/>
  </w:num>
  <w:num w:numId="8">
    <w:abstractNumId w:val="10"/>
  </w:num>
  <w:num w:numId="9">
    <w:abstractNumId w:val="4"/>
  </w:num>
  <w:num w:numId="10">
    <w:abstractNumId w:val="9"/>
  </w:num>
  <w:num w:numId="11">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A7"/>
    <w:rsid w:val="0000491A"/>
    <w:rsid w:val="000228ED"/>
    <w:rsid w:val="00022BC1"/>
    <w:rsid w:val="00026AD1"/>
    <w:rsid w:val="000730C1"/>
    <w:rsid w:val="00080481"/>
    <w:rsid w:val="000C15D5"/>
    <w:rsid w:val="00110F92"/>
    <w:rsid w:val="00115AF9"/>
    <w:rsid w:val="00164D1E"/>
    <w:rsid w:val="00175371"/>
    <w:rsid w:val="001813C8"/>
    <w:rsid w:val="00181D82"/>
    <w:rsid w:val="001A1180"/>
    <w:rsid w:val="001B6650"/>
    <w:rsid w:val="00200EDC"/>
    <w:rsid w:val="00204AE3"/>
    <w:rsid w:val="0021194F"/>
    <w:rsid w:val="002427E2"/>
    <w:rsid w:val="00257E22"/>
    <w:rsid w:val="0026213A"/>
    <w:rsid w:val="00262C35"/>
    <w:rsid w:val="00266F7F"/>
    <w:rsid w:val="002A6A83"/>
    <w:rsid w:val="002B5044"/>
    <w:rsid w:val="002C36BF"/>
    <w:rsid w:val="00301D7E"/>
    <w:rsid w:val="00317FBF"/>
    <w:rsid w:val="003253BB"/>
    <w:rsid w:val="00340310"/>
    <w:rsid w:val="00380080"/>
    <w:rsid w:val="003F7024"/>
    <w:rsid w:val="00403A0F"/>
    <w:rsid w:val="00414ADB"/>
    <w:rsid w:val="004154FD"/>
    <w:rsid w:val="00425869"/>
    <w:rsid w:val="004463EF"/>
    <w:rsid w:val="00454749"/>
    <w:rsid w:val="00462DE8"/>
    <w:rsid w:val="0047219F"/>
    <w:rsid w:val="00482FDF"/>
    <w:rsid w:val="00485001"/>
    <w:rsid w:val="004A36F0"/>
    <w:rsid w:val="004A6714"/>
    <w:rsid w:val="004C7C19"/>
    <w:rsid w:val="004D5D83"/>
    <w:rsid w:val="004F1068"/>
    <w:rsid w:val="004F69C7"/>
    <w:rsid w:val="005065E4"/>
    <w:rsid w:val="00512E9F"/>
    <w:rsid w:val="00520DAC"/>
    <w:rsid w:val="005358A7"/>
    <w:rsid w:val="0054691D"/>
    <w:rsid w:val="00586438"/>
    <w:rsid w:val="005B39E3"/>
    <w:rsid w:val="005B3E70"/>
    <w:rsid w:val="005B403F"/>
    <w:rsid w:val="005E2445"/>
    <w:rsid w:val="005F467B"/>
    <w:rsid w:val="005F6CD2"/>
    <w:rsid w:val="00640E3F"/>
    <w:rsid w:val="0068175A"/>
    <w:rsid w:val="00682F7D"/>
    <w:rsid w:val="006B4246"/>
    <w:rsid w:val="006C4E27"/>
    <w:rsid w:val="006D5AF4"/>
    <w:rsid w:val="00700000"/>
    <w:rsid w:val="00715AD3"/>
    <w:rsid w:val="007471D9"/>
    <w:rsid w:val="00747D6B"/>
    <w:rsid w:val="00763746"/>
    <w:rsid w:val="00771A1B"/>
    <w:rsid w:val="0077219F"/>
    <w:rsid w:val="0078479C"/>
    <w:rsid w:val="00797B2D"/>
    <w:rsid w:val="007A7116"/>
    <w:rsid w:val="007C6E08"/>
    <w:rsid w:val="007F09E0"/>
    <w:rsid w:val="00800324"/>
    <w:rsid w:val="00802407"/>
    <w:rsid w:val="008152FC"/>
    <w:rsid w:val="00830293"/>
    <w:rsid w:val="00844768"/>
    <w:rsid w:val="0084563F"/>
    <w:rsid w:val="00881755"/>
    <w:rsid w:val="008C3FF3"/>
    <w:rsid w:val="008C6DE5"/>
    <w:rsid w:val="008E5109"/>
    <w:rsid w:val="0092280B"/>
    <w:rsid w:val="00924205"/>
    <w:rsid w:val="00936CFB"/>
    <w:rsid w:val="00937195"/>
    <w:rsid w:val="0095201B"/>
    <w:rsid w:val="0095324C"/>
    <w:rsid w:val="00954F35"/>
    <w:rsid w:val="00963734"/>
    <w:rsid w:val="009C02EC"/>
    <w:rsid w:val="009C05B0"/>
    <w:rsid w:val="009D7D20"/>
    <w:rsid w:val="009E56E3"/>
    <w:rsid w:val="00A062D0"/>
    <w:rsid w:val="00A318F9"/>
    <w:rsid w:val="00A4284A"/>
    <w:rsid w:val="00A43D68"/>
    <w:rsid w:val="00A83DCB"/>
    <w:rsid w:val="00A95D47"/>
    <w:rsid w:val="00AA11A7"/>
    <w:rsid w:val="00AB79DD"/>
    <w:rsid w:val="00AE2EA7"/>
    <w:rsid w:val="00B14630"/>
    <w:rsid w:val="00B81B58"/>
    <w:rsid w:val="00B91C7D"/>
    <w:rsid w:val="00B93E03"/>
    <w:rsid w:val="00BB6B85"/>
    <w:rsid w:val="00BC3C0B"/>
    <w:rsid w:val="00BE4486"/>
    <w:rsid w:val="00C14EE5"/>
    <w:rsid w:val="00C23F38"/>
    <w:rsid w:val="00C503C6"/>
    <w:rsid w:val="00C6624A"/>
    <w:rsid w:val="00C83EA6"/>
    <w:rsid w:val="00CA7876"/>
    <w:rsid w:val="00CB4E9F"/>
    <w:rsid w:val="00CC0504"/>
    <w:rsid w:val="00CE517E"/>
    <w:rsid w:val="00CF3D3A"/>
    <w:rsid w:val="00D0177A"/>
    <w:rsid w:val="00D0276A"/>
    <w:rsid w:val="00D1150C"/>
    <w:rsid w:val="00D2419B"/>
    <w:rsid w:val="00DC68CA"/>
    <w:rsid w:val="00DD0D24"/>
    <w:rsid w:val="00DF14CA"/>
    <w:rsid w:val="00E01023"/>
    <w:rsid w:val="00E16237"/>
    <w:rsid w:val="00E33E69"/>
    <w:rsid w:val="00E8253F"/>
    <w:rsid w:val="00EA5176"/>
    <w:rsid w:val="00EB154F"/>
    <w:rsid w:val="00EB528D"/>
    <w:rsid w:val="00EE2785"/>
    <w:rsid w:val="00F25559"/>
    <w:rsid w:val="00F40226"/>
    <w:rsid w:val="00F43F18"/>
    <w:rsid w:val="00F579E0"/>
    <w:rsid w:val="00F618FC"/>
    <w:rsid w:val="00F62B89"/>
    <w:rsid w:val="00F83343"/>
    <w:rsid w:val="00FA3751"/>
    <w:rsid w:val="00FA7A57"/>
    <w:rsid w:val="00FC5F05"/>
    <w:rsid w:val="00FD759F"/>
    <w:rsid w:val="00FE2861"/>
    <w:rsid w:val="00FF1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EF"/>
  </w:style>
  <w:style w:type="paragraph" w:styleId="1">
    <w:name w:val="heading 1"/>
    <w:basedOn w:val="a"/>
    <w:next w:val="a"/>
    <w:link w:val="10"/>
    <w:qFormat/>
    <w:rsid w:val="004463E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4463E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4463E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463E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463EF"/>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463EF"/>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463E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463E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463E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66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24A"/>
    <w:rPr>
      <w:rFonts w:ascii="Tahoma" w:hAnsi="Tahoma" w:cs="Tahoma"/>
      <w:sz w:val="16"/>
      <w:szCs w:val="16"/>
    </w:rPr>
  </w:style>
  <w:style w:type="character" w:styleId="a6">
    <w:name w:val="Hyperlink"/>
    <w:unhideWhenUsed/>
    <w:rsid w:val="007C6E08"/>
    <w:rPr>
      <w:color w:val="0000FF"/>
      <w:u w:val="single"/>
    </w:rPr>
  </w:style>
  <w:style w:type="paragraph" w:styleId="a7">
    <w:name w:val="Title"/>
    <w:basedOn w:val="a"/>
    <w:next w:val="a"/>
    <w:link w:val="a8"/>
    <w:qFormat/>
    <w:rsid w:val="004463EF"/>
    <w:pPr>
      <w:spacing w:line="240" w:lineRule="auto"/>
      <w:ind w:firstLine="0"/>
    </w:pPr>
    <w:rPr>
      <w:rFonts w:asciiTheme="majorHAnsi" w:eastAsiaTheme="majorEastAsia" w:hAnsiTheme="majorHAnsi" w:cstheme="majorBidi"/>
      <w:b/>
      <w:bCs/>
      <w:i/>
      <w:iCs/>
      <w:spacing w:val="10"/>
      <w:sz w:val="60"/>
      <w:szCs w:val="60"/>
    </w:rPr>
  </w:style>
  <w:style w:type="character" w:customStyle="1" w:styleId="a8">
    <w:name w:val="Название Знак"/>
    <w:basedOn w:val="a0"/>
    <w:link w:val="a7"/>
    <w:rsid w:val="004463EF"/>
    <w:rPr>
      <w:rFonts w:asciiTheme="majorHAnsi" w:eastAsiaTheme="majorEastAsia" w:hAnsiTheme="majorHAnsi" w:cstheme="majorBidi"/>
      <w:b/>
      <w:bCs/>
      <w:i/>
      <w:iCs/>
      <w:spacing w:val="10"/>
      <w:sz w:val="60"/>
      <w:szCs w:val="60"/>
    </w:rPr>
  </w:style>
  <w:style w:type="paragraph" w:styleId="a9">
    <w:name w:val="Body Text"/>
    <w:basedOn w:val="a"/>
    <w:link w:val="aa"/>
    <w:unhideWhenUsed/>
    <w:rsid w:val="007C6E08"/>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semiHidden/>
    <w:rsid w:val="007C6E08"/>
    <w:rPr>
      <w:rFonts w:ascii="Times New Roman" w:eastAsia="Times New Roman" w:hAnsi="Times New Roman" w:cs="Times New Roman"/>
      <w:color w:val="000000"/>
      <w:sz w:val="24"/>
      <w:szCs w:val="24"/>
      <w:lang w:eastAsia="ru-RU"/>
    </w:rPr>
  </w:style>
  <w:style w:type="paragraph" w:styleId="21">
    <w:name w:val="Body Text 2"/>
    <w:basedOn w:val="a"/>
    <w:link w:val="22"/>
    <w:semiHidden/>
    <w:unhideWhenUsed/>
    <w:rsid w:val="007C6E08"/>
    <w:pPr>
      <w:spacing w:after="0" w:line="240" w:lineRule="auto"/>
    </w:pPr>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0"/>
    <w:link w:val="21"/>
    <w:semiHidden/>
    <w:rsid w:val="007C6E08"/>
    <w:rPr>
      <w:rFonts w:ascii="Times New Roman" w:eastAsia="Times New Roman" w:hAnsi="Times New Roman" w:cs="Times New Roman"/>
      <w:color w:val="000000"/>
      <w:sz w:val="24"/>
      <w:szCs w:val="20"/>
      <w:lang w:eastAsia="ru-RU"/>
    </w:rPr>
  </w:style>
  <w:style w:type="paragraph" w:styleId="ab">
    <w:name w:val="List Paragraph"/>
    <w:basedOn w:val="a"/>
    <w:uiPriority w:val="34"/>
    <w:qFormat/>
    <w:rsid w:val="004463EF"/>
    <w:pPr>
      <w:ind w:left="720"/>
      <w:contextualSpacing/>
    </w:pPr>
  </w:style>
  <w:style w:type="table" w:customStyle="1" w:styleId="23">
    <w:name w:val="Сетка таблицы2"/>
    <w:basedOn w:val="a1"/>
    <w:next w:val="a3"/>
    <w:uiPriority w:val="59"/>
    <w:rsid w:val="00EE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nhideWhenUsed/>
    <w:rsid w:val="00110F92"/>
    <w:pPr>
      <w:tabs>
        <w:tab w:val="center" w:pos="4677"/>
        <w:tab w:val="right" w:pos="9355"/>
      </w:tabs>
      <w:spacing w:after="0" w:line="240" w:lineRule="auto"/>
    </w:pPr>
  </w:style>
  <w:style w:type="character" w:customStyle="1" w:styleId="ad">
    <w:name w:val="Верхний колонтитул Знак"/>
    <w:basedOn w:val="a0"/>
    <w:link w:val="ac"/>
    <w:rsid w:val="00110F92"/>
  </w:style>
  <w:style w:type="paragraph" w:styleId="ae">
    <w:name w:val="footer"/>
    <w:basedOn w:val="a"/>
    <w:link w:val="af"/>
    <w:unhideWhenUsed/>
    <w:rsid w:val="00110F92"/>
    <w:pPr>
      <w:tabs>
        <w:tab w:val="center" w:pos="4677"/>
        <w:tab w:val="right" w:pos="9355"/>
      </w:tabs>
      <w:spacing w:after="0" w:line="240" w:lineRule="auto"/>
    </w:pPr>
  </w:style>
  <w:style w:type="character" w:customStyle="1" w:styleId="af">
    <w:name w:val="Нижний колонтитул Знак"/>
    <w:basedOn w:val="a0"/>
    <w:link w:val="ae"/>
    <w:rsid w:val="00110F92"/>
  </w:style>
  <w:style w:type="character" w:customStyle="1" w:styleId="10">
    <w:name w:val="Заголовок 1 Знак"/>
    <w:basedOn w:val="a0"/>
    <w:link w:val="1"/>
    <w:rsid w:val="004463EF"/>
    <w:rPr>
      <w:rFonts w:asciiTheme="majorHAnsi" w:eastAsiaTheme="majorEastAsia" w:hAnsiTheme="majorHAnsi" w:cstheme="majorBidi"/>
      <w:b/>
      <w:bCs/>
      <w:i/>
      <w:iCs/>
      <w:sz w:val="32"/>
      <w:szCs w:val="32"/>
    </w:rPr>
  </w:style>
  <w:style w:type="character" w:customStyle="1" w:styleId="20">
    <w:name w:val="Заголовок 2 Знак"/>
    <w:basedOn w:val="a0"/>
    <w:link w:val="2"/>
    <w:rsid w:val="004463EF"/>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4463E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463E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463E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463E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463E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463E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463EF"/>
    <w:rPr>
      <w:rFonts w:asciiTheme="majorHAnsi" w:eastAsiaTheme="majorEastAsia" w:hAnsiTheme="majorHAnsi" w:cstheme="majorBidi"/>
      <w:i/>
      <w:iCs/>
      <w:sz w:val="18"/>
      <w:szCs w:val="18"/>
    </w:rPr>
  </w:style>
  <w:style w:type="paragraph" w:styleId="af0">
    <w:name w:val="Subtitle"/>
    <w:basedOn w:val="a"/>
    <w:next w:val="a"/>
    <w:link w:val="af1"/>
    <w:uiPriority w:val="11"/>
    <w:qFormat/>
    <w:rsid w:val="004463EF"/>
    <w:pPr>
      <w:spacing w:after="320"/>
      <w:jc w:val="right"/>
    </w:pPr>
    <w:rPr>
      <w:i/>
      <w:iCs/>
      <w:color w:val="808080" w:themeColor="text1" w:themeTint="7F"/>
      <w:spacing w:val="10"/>
      <w:sz w:val="24"/>
      <w:szCs w:val="24"/>
    </w:rPr>
  </w:style>
  <w:style w:type="character" w:customStyle="1" w:styleId="af1">
    <w:name w:val="Подзаголовок Знак"/>
    <w:basedOn w:val="a0"/>
    <w:link w:val="af0"/>
    <w:uiPriority w:val="11"/>
    <w:rsid w:val="004463EF"/>
    <w:rPr>
      <w:i/>
      <w:iCs/>
      <w:color w:val="808080" w:themeColor="text1" w:themeTint="7F"/>
      <w:spacing w:val="10"/>
      <w:sz w:val="24"/>
      <w:szCs w:val="24"/>
    </w:rPr>
  </w:style>
  <w:style w:type="character" w:styleId="af2">
    <w:name w:val="Strong"/>
    <w:basedOn w:val="a0"/>
    <w:uiPriority w:val="22"/>
    <w:qFormat/>
    <w:rsid w:val="004463EF"/>
    <w:rPr>
      <w:b/>
      <w:bCs/>
      <w:spacing w:val="0"/>
    </w:rPr>
  </w:style>
  <w:style w:type="character" w:styleId="af3">
    <w:name w:val="Emphasis"/>
    <w:uiPriority w:val="20"/>
    <w:qFormat/>
    <w:rsid w:val="004463EF"/>
    <w:rPr>
      <w:b/>
      <w:bCs/>
      <w:i/>
      <w:iCs/>
      <w:color w:val="auto"/>
    </w:rPr>
  </w:style>
  <w:style w:type="paragraph" w:styleId="af4">
    <w:name w:val="No Spacing"/>
    <w:basedOn w:val="a"/>
    <w:uiPriority w:val="1"/>
    <w:qFormat/>
    <w:rsid w:val="004463EF"/>
    <w:pPr>
      <w:spacing w:after="0" w:line="240" w:lineRule="auto"/>
      <w:ind w:firstLine="0"/>
    </w:pPr>
  </w:style>
  <w:style w:type="paragraph" w:styleId="24">
    <w:name w:val="Quote"/>
    <w:basedOn w:val="a"/>
    <w:next w:val="a"/>
    <w:link w:val="25"/>
    <w:uiPriority w:val="29"/>
    <w:qFormat/>
    <w:rsid w:val="004463EF"/>
    <w:rPr>
      <w:color w:val="5A5A5A" w:themeColor="text1" w:themeTint="A5"/>
    </w:rPr>
  </w:style>
  <w:style w:type="character" w:customStyle="1" w:styleId="25">
    <w:name w:val="Цитата 2 Знак"/>
    <w:basedOn w:val="a0"/>
    <w:link w:val="24"/>
    <w:uiPriority w:val="29"/>
    <w:rsid w:val="004463EF"/>
    <w:rPr>
      <w:color w:val="5A5A5A" w:themeColor="text1" w:themeTint="A5"/>
    </w:rPr>
  </w:style>
  <w:style w:type="paragraph" w:styleId="af5">
    <w:name w:val="Intense Quote"/>
    <w:basedOn w:val="a"/>
    <w:next w:val="a"/>
    <w:link w:val="af6"/>
    <w:uiPriority w:val="30"/>
    <w:qFormat/>
    <w:rsid w:val="004463E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6">
    <w:name w:val="Выделенная цитата Знак"/>
    <w:basedOn w:val="a0"/>
    <w:link w:val="af5"/>
    <w:uiPriority w:val="30"/>
    <w:rsid w:val="004463EF"/>
    <w:rPr>
      <w:rFonts w:asciiTheme="majorHAnsi" w:eastAsiaTheme="majorEastAsia" w:hAnsiTheme="majorHAnsi" w:cstheme="majorBidi"/>
      <w:i/>
      <w:iCs/>
      <w:sz w:val="20"/>
      <w:szCs w:val="20"/>
    </w:rPr>
  </w:style>
  <w:style w:type="character" w:styleId="af7">
    <w:name w:val="Subtle Emphasis"/>
    <w:uiPriority w:val="19"/>
    <w:qFormat/>
    <w:rsid w:val="004463EF"/>
    <w:rPr>
      <w:i/>
      <w:iCs/>
      <w:color w:val="5A5A5A" w:themeColor="text1" w:themeTint="A5"/>
    </w:rPr>
  </w:style>
  <w:style w:type="character" w:styleId="af8">
    <w:name w:val="Intense Emphasis"/>
    <w:uiPriority w:val="21"/>
    <w:qFormat/>
    <w:rsid w:val="004463EF"/>
    <w:rPr>
      <w:b/>
      <w:bCs/>
      <w:i/>
      <w:iCs/>
      <w:color w:val="auto"/>
      <w:u w:val="single"/>
    </w:rPr>
  </w:style>
  <w:style w:type="character" w:styleId="af9">
    <w:name w:val="Subtle Reference"/>
    <w:uiPriority w:val="31"/>
    <w:qFormat/>
    <w:rsid w:val="004463EF"/>
    <w:rPr>
      <w:smallCaps/>
    </w:rPr>
  </w:style>
  <w:style w:type="character" w:styleId="afa">
    <w:name w:val="Intense Reference"/>
    <w:uiPriority w:val="32"/>
    <w:qFormat/>
    <w:rsid w:val="004463EF"/>
    <w:rPr>
      <w:b/>
      <w:bCs/>
      <w:smallCaps/>
      <w:color w:val="auto"/>
    </w:rPr>
  </w:style>
  <w:style w:type="character" w:styleId="afb">
    <w:name w:val="Book Title"/>
    <w:uiPriority w:val="33"/>
    <w:qFormat/>
    <w:rsid w:val="004463EF"/>
    <w:rPr>
      <w:rFonts w:asciiTheme="majorHAnsi" w:eastAsiaTheme="majorEastAsia" w:hAnsiTheme="majorHAnsi" w:cstheme="majorBidi"/>
      <w:b/>
      <w:bCs/>
      <w:smallCaps/>
      <w:color w:val="auto"/>
      <w:u w:val="single"/>
    </w:rPr>
  </w:style>
  <w:style w:type="paragraph" w:styleId="afc">
    <w:name w:val="TOC Heading"/>
    <w:basedOn w:val="1"/>
    <w:next w:val="a"/>
    <w:uiPriority w:val="39"/>
    <w:semiHidden/>
    <w:unhideWhenUsed/>
    <w:qFormat/>
    <w:rsid w:val="004463EF"/>
    <w:pPr>
      <w:outlineLvl w:val="9"/>
    </w:pPr>
    <w:rPr>
      <w:lang w:bidi="en-US"/>
    </w:rPr>
  </w:style>
  <w:style w:type="paragraph" w:styleId="afd">
    <w:name w:val="caption"/>
    <w:basedOn w:val="a"/>
    <w:next w:val="a"/>
    <w:uiPriority w:val="35"/>
    <w:semiHidden/>
    <w:unhideWhenUsed/>
    <w:qFormat/>
    <w:rsid w:val="004463EF"/>
    <w:rPr>
      <w:b/>
      <w:bCs/>
      <w:sz w:val="18"/>
      <w:szCs w:val="18"/>
    </w:rPr>
  </w:style>
  <w:style w:type="numbering" w:customStyle="1" w:styleId="11">
    <w:name w:val="Нет списка1"/>
    <w:next w:val="a2"/>
    <w:uiPriority w:val="99"/>
    <w:semiHidden/>
    <w:unhideWhenUsed/>
    <w:rsid w:val="00022BC1"/>
  </w:style>
  <w:style w:type="numbering" w:customStyle="1" w:styleId="110">
    <w:name w:val="Нет списка11"/>
    <w:next w:val="a2"/>
    <w:uiPriority w:val="99"/>
    <w:semiHidden/>
    <w:unhideWhenUsed/>
    <w:rsid w:val="00022BC1"/>
  </w:style>
  <w:style w:type="paragraph" w:styleId="41">
    <w:name w:val="toc 4"/>
    <w:autoRedefine/>
    <w:semiHidden/>
    <w:rsid w:val="00022BC1"/>
    <w:pPr>
      <w:spacing w:after="0" w:line="240" w:lineRule="auto"/>
      <w:ind w:firstLine="0"/>
    </w:pPr>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022BC1"/>
  </w:style>
  <w:style w:type="character" w:styleId="afe">
    <w:name w:val="FollowedHyperlink"/>
    <w:uiPriority w:val="99"/>
    <w:semiHidden/>
    <w:unhideWhenUsed/>
    <w:rsid w:val="00022BC1"/>
    <w:rPr>
      <w:color w:val="800080"/>
      <w:u w:val="single"/>
    </w:rPr>
  </w:style>
  <w:style w:type="numbering" w:customStyle="1" w:styleId="31">
    <w:name w:val="Нет списка3"/>
    <w:next w:val="a2"/>
    <w:uiPriority w:val="99"/>
    <w:semiHidden/>
    <w:unhideWhenUsed/>
    <w:rsid w:val="00022BC1"/>
  </w:style>
  <w:style w:type="numbering" w:customStyle="1" w:styleId="42">
    <w:name w:val="Нет списка4"/>
    <w:next w:val="a2"/>
    <w:uiPriority w:val="99"/>
    <w:semiHidden/>
    <w:unhideWhenUsed/>
    <w:rsid w:val="00022BC1"/>
  </w:style>
  <w:style w:type="numbering" w:customStyle="1" w:styleId="12">
    <w:name w:val="Нет списка12"/>
    <w:next w:val="a2"/>
    <w:uiPriority w:val="99"/>
    <w:semiHidden/>
    <w:unhideWhenUsed/>
    <w:rsid w:val="00022BC1"/>
  </w:style>
  <w:style w:type="numbering" w:customStyle="1" w:styleId="210">
    <w:name w:val="Нет списка21"/>
    <w:next w:val="a2"/>
    <w:uiPriority w:val="99"/>
    <w:semiHidden/>
    <w:unhideWhenUsed/>
    <w:rsid w:val="00022BC1"/>
  </w:style>
  <w:style w:type="numbering" w:customStyle="1" w:styleId="310">
    <w:name w:val="Нет списка31"/>
    <w:next w:val="a2"/>
    <w:uiPriority w:val="99"/>
    <w:semiHidden/>
    <w:unhideWhenUsed/>
    <w:rsid w:val="00022BC1"/>
  </w:style>
  <w:style w:type="table" w:customStyle="1" w:styleId="13">
    <w:name w:val="Сетка таблицы1"/>
    <w:basedOn w:val="a1"/>
    <w:next w:val="a3"/>
    <w:uiPriority w:val="59"/>
    <w:rsid w:val="00D2419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CE517E"/>
  </w:style>
  <w:style w:type="numbering" w:customStyle="1" w:styleId="130">
    <w:name w:val="Нет списка13"/>
    <w:next w:val="a2"/>
    <w:uiPriority w:val="99"/>
    <w:semiHidden/>
    <w:unhideWhenUsed/>
    <w:rsid w:val="00CE517E"/>
  </w:style>
  <w:style w:type="numbering" w:customStyle="1" w:styleId="220">
    <w:name w:val="Нет списка22"/>
    <w:next w:val="a2"/>
    <w:uiPriority w:val="99"/>
    <w:semiHidden/>
    <w:unhideWhenUsed/>
    <w:rsid w:val="00CE517E"/>
  </w:style>
  <w:style w:type="numbering" w:customStyle="1" w:styleId="32">
    <w:name w:val="Нет списка32"/>
    <w:next w:val="a2"/>
    <w:uiPriority w:val="99"/>
    <w:semiHidden/>
    <w:unhideWhenUsed/>
    <w:rsid w:val="00CE517E"/>
  </w:style>
  <w:style w:type="numbering" w:customStyle="1" w:styleId="61">
    <w:name w:val="Нет списка6"/>
    <w:next w:val="a2"/>
    <w:uiPriority w:val="99"/>
    <w:semiHidden/>
    <w:unhideWhenUsed/>
    <w:rsid w:val="00462DE8"/>
  </w:style>
  <w:style w:type="numbering" w:customStyle="1" w:styleId="14">
    <w:name w:val="Нет списка14"/>
    <w:next w:val="a2"/>
    <w:uiPriority w:val="99"/>
    <w:semiHidden/>
    <w:unhideWhenUsed/>
    <w:rsid w:val="00462DE8"/>
  </w:style>
  <w:style w:type="numbering" w:customStyle="1" w:styleId="230">
    <w:name w:val="Нет списка23"/>
    <w:next w:val="a2"/>
    <w:uiPriority w:val="99"/>
    <w:semiHidden/>
    <w:unhideWhenUsed/>
    <w:rsid w:val="00462DE8"/>
  </w:style>
  <w:style w:type="numbering" w:customStyle="1" w:styleId="71">
    <w:name w:val="Нет списка7"/>
    <w:next w:val="a2"/>
    <w:uiPriority w:val="99"/>
    <w:semiHidden/>
    <w:unhideWhenUsed/>
    <w:rsid w:val="00BC3C0B"/>
  </w:style>
  <w:style w:type="numbering" w:customStyle="1" w:styleId="81">
    <w:name w:val="Нет списка8"/>
    <w:next w:val="a2"/>
    <w:uiPriority w:val="99"/>
    <w:semiHidden/>
    <w:unhideWhenUsed/>
    <w:rsid w:val="00BC3C0B"/>
  </w:style>
  <w:style w:type="numbering" w:customStyle="1" w:styleId="91">
    <w:name w:val="Нет списка9"/>
    <w:next w:val="a2"/>
    <w:uiPriority w:val="99"/>
    <w:semiHidden/>
    <w:unhideWhenUsed/>
    <w:rsid w:val="00F62B89"/>
  </w:style>
  <w:style w:type="numbering" w:customStyle="1" w:styleId="100">
    <w:name w:val="Нет списка10"/>
    <w:next w:val="a2"/>
    <w:uiPriority w:val="99"/>
    <w:semiHidden/>
    <w:unhideWhenUsed/>
    <w:rsid w:val="00F62B89"/>
  </w:style>
  <w:style w:type="paragraph" w:styleId="aff">
    <w:name w:val="Body Text Indent"/>
    <w:basedOn w:val="a"/>
    <w:link w:val="aff0"/>
    <w:uiPriority w:val="99"/>
    <w:unhideWhenUsed/>
    <w:rsid w:val="00080481"/>
    <w:pPr>
      <w:spacing w:after="120"/>
      <w:ind w:left="283"/>
    </w:pPr>
  </w:style>
  <w:style w:type="character" w:customStyle="1" w:styleId="aff0">
    <w:name w:val="Основной текст с отступом Знак"/>
    <w:basedOn w:val="a0"/>
    <w:link w:val="aff"/>
    <w:uiPriority w:val="99"/>
    <w:semiHidden/>
    <w:rsid w:val="00080481"/>
  </w:style>
  <w:style w:type="table" w:customStyle="1" w:styleId="33">
    <w:name w:val="Сетка таблицы3"/>
    <w:basedOn w:val="a1"/>
    <w:next w:val="a3"/>
    <w:uiPriority w:val="59"/>
    <w:rsid w:val="005E2445"/>
    <w:pPr>
      <w:spacing w:after="0"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C15D5"/>
  </w:style>
  <w:style w:type="table" w:customStyle="1" w:styleId="43">
    <w:name w:val="Сетка таблицы4"/>
    <w:basedOn w:val="a1"/>
    <w:next w:val="a3"/>
    <w:uiPriority w:val="59"/>
    <w:rsid w:val="00A43D68"/>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6"/>
    <w:next w:val="a2"/>
    <w:uiPriority w:val="99"/>
    <w:semiHidden/>
    <w:unhideWhenUsed/>
    <w:rsid w:val="00AA11A7"/>
  </w:style>
  <w:style w:type="numbering" w:customStyle="1" w:styleId="17">
    <w:name w:val="Нет списка17"/>
    <w:next w:val="a2"/>
    <w:uiPriority w:val="99"/>
    <w:semiHidden/>
    <w:unhideWhenUsed/>
    <w:rsid w:val="00EA5176"/>
  </w:style>
  <w:style w:type="table" w:customStyle="1" w:styleId="52">
    <w:name w:val="Сетка таблицы5"/>
    <w:basedOn w:val="a1"/>
    <w:next w:val="a3"/>
    <w:uiPriority w:val="59"/>
    <w:rsid w:val="00EA5176"/>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8"/>
    <w:next w:val="a2"/>
    <w:uiPriority w:val="99"/>
    <w:semiHidden/>
    <w:unhideWhenUsed/>
    <w:rsid w:val="00262C35"/>
  </w:style>
  <w:style w:type="paragraph" w:customStyle="1" w:styleId="ConsNormal">
    <w:name w:val="ConsNormal"/>
    <w:rsid w:val="00262C3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262C35"/>
    <w:pPr>
      <w:widowControl w:val="0"/>
      <w:autoSpaceDE w:val="0"/>
      <w:autoSpaceDN w:val="0"/>
      <w:adjustRightInd w:val="0"/>
      <w:spacing w:after="0" w:line="240" w:lineRule="auto"/>
      <w:ind w:firstLine="0"/>
    </w:pPr>
    <w:rPr>
      <w:rFonts w:ascii="Courier New" w:eastAsia="Times New Roman" w:hAnsi="Courier New" w:cs="Courier New"/>
      <w:sz w:val="16"/>
      <w:szCs w:val="16"/>
      <w:lang w:eastAsia="ru-RU"/>
    </w:rPr>
  </w:style>
  <w:style w:type="paragraph" w:styleId="aff1">
    <w:name w:val="Plain Text"/>
    <w:basedOn w:val="a"/>
    <w:link w:val="aff2"/>
    <w:rsid w:val="00262C35"/>
    <w:pPr>
      <w:spacing w:after="0" w:line="240" w:lineRule="auto"/>
      <w:ind w:firstLine="0"/>
    </w:pPr>
    <w:rPr>
      <w:rFonts w:ascii="Courier New" w:eastAsia="Times New Roman" w:hAnsi="Courier New" w:cs="Times New Roman"/>
      <w:sz w:val="20"/>
      <w:szCs w:val="20"/>
      <w:lang w:eastAsia="ru-RU"/>
    </w:rPr>
  </w:style>
  <w:style w:type="character" w:customStyle="1" w:styleId="aff2">
    <w:name w:val="Текст Знак"/>
    <w:basedOn w:val="a0"/>
    <w:link w:val="aff1"/>
    <w:rsid w:val="00262C35"/>
    <w:rPr>
      <w:rFonts w:ascii="Courier New" w:eastAsia="Times New Roman" w:hAnsi="Courier New" w:cs="Times New Roman"/>
      <w:sz w:val="20"/>
      <w:szCs w:val="20"/>
      <w:lang w:eastAsia="ru-RU"/>
    </w:rPr>
  </w:style>
  <w:style w:type="paragraph" w:styleId="27">
    <w:name w:val="Body Text Indent 2"/>
    <w:basedOn w:val="a"/>
    <w:link w:val="28"/>
    <w:rsid w:val="00262C35"/>
    <w:pPr>
      <w:spacing w:after="120"/>
      <w:ind w:left="283" w:firstLine="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262C35"/>
    <w:rPr>
      <w:rFonts w:ascii="Times New Roman" w:eastAsia="Times New Roman" w:hAnsi="Times New Roman" w:cs="Times New Roman"/>
      <w:sz w:val="24"/>
      <w:szCs w:val="24"/>
      <w:lang w:eastAsia="ru-RU"/>
    </w:rPr>
  </w:style>
  <w:style w:type="paragraph" w:customStyle="1" w:styleId="ConsPlusNormal">
    <w:name w:val="ConsPlusNormal"/>
    <w:rsid w:val="00262C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62C35"/>
    <w:pPr>
      <w:widowControl w:val="0"/>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262C35"/>
    <w:pPr>
      <w:widowControl w:val="0"/>
      <w:autoSpaceDE w:val="0"/>
      <w:autoSpaceDN w:val="0"/>
      <w:adjustRightInd w:val="0"/>
      <w:spacing w:after="0" w:line="240" w:lineRule="auto"/>
      <w:ind w:firstLine="0"/>
    </w:pPr>
    <w:rPr>
      <w:rFonts w:ascii="Arial" w:eastAsia="Times New Roman" w:hAnsi="Arial" w:cs="Arial"/>
      <w:b/>
      <w:bCs/>
      <w:sz w:val="20"/>
      <w:szCs w:val="20"/>
      <w:lang w:eastAsia="ru-RU"/>
    </w:rPr>
  </w:style>
  <w:style w:type="paragraph" w:styleId="aff3">
    <w:name w:val="Normal (Web)"/>
    <w:basedOn w:val="a"/>
    <w:uiPriority w:val="99"/>
    <w:unhideWhenUsed/>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onsnonformat0">
    <w:name w:val="consnonformat"/>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har">
    <w:name w:val="Char Знак"/>
    <w:basedOn w:val="a"/>
    <w:rsid w:val="00262C35"/>
    <w:pPr>
      <w:spacing w:before="100" w:beforeAutospacing="1" w:after="100" w:afterAutospacing="1" w:line="240" w:lineRule="auto"/>
      <w:ind w:firstLine="0"/>
    </w:pPr>
    <w:rPr>
      <w:rFonts w:ascii="Tahoma" w:eastAsia="Times New Roman" w:hAnsi="Tahoma" w:cs="Times New Roman"/>
      <w:sz w:val="20"/>
      <w:szCs w:val="20"/>
      <w:lang w:val="en-US"/>
    </w:rPr>
  </w:style>
  <w:style w:type="character" w:customStyle="1" w:styleId="aff4">
    <w:name w:val="Гипертекстовая ссылка"/>
    <w:uiPriority w:val="99"/>
    <w:rsid w:val="00262C35"/>
    <w:rPr>
      <w:rFonts w:cs="Times New Roman"/>
      <w:b w:val="0"/>
      <w:color w:val="106BBE"/>
    </w:rPr>
  </w:style>
  <w:style w:type="character" w:customStyle="1" w:styleId="highlightsearch">
    <w:name w:val="highlightsearch"/>
    <w:rsid w:val="00262C35"/>
  </w:style>
  <w:style w:type="paragraph" w:customStyle="1" w:styleId="formattext">
    <w:name w:val="formattext"/>
    <w:basedOn w:val="a"/>
    <w:uiPriority w:val="99"/>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ff5">
    <w:name w:val="Revision"/>
    <w:hidden/>
    <w:uiPriority w:val="99"/>
    <w:semiHidden/>
    <w:rsid w:val="00262C35"/>
    <w:pPr>
      <w:spacing w:after="0" w:line="240" w:lineRule="auto"/>
      <w:ind w:firstLine="0"/>
    </w:pPr>
    <w:rPr>
      <w:rFonts w:ascii="Times New Roman" w:eastAsia="Times New Roman" w:hAnsi="Times New Roman" w:cs="Times New Roman"/>
      <w:sz w:val="20"/>
      <w:szCs w:val="20"/>
      <w:lang w:eastAsia="ru-RU"/>
    </w:rPr>
  </w:style>
  <w:style w:type="paragraph" w:customStyle="1" w:styleId="aff6">
    <w:name w:val="Комментарий"/>
    <w:basedOn w:val="a"/>
    <w:next w:val="a"/>
    <w:uiPriority w:val="99"/>
    <w:rsid w:val="00262C35"/>
    <w:pPr>
      <w:widowControl w:val="0"/>
      <w:autoSpaceDE w:val="0"/>
      <w:autoSpaceDN w:val="0"/>
      <w:adjustRightInd w:val="0"/>
      <w:spacing w:before="75" w:after="0" w:line="240" w:lineRule="auto"/>
      <w:ind w:left="170" w:firstLine="0"/>
      <w:jc w:val="both"/>
    </w:pPr>
    <w:rPr>
      <w:rFonts w:ascii="Times New Roman CYR" w:eastAsia="Times New Roman" w:hAnsi="Times New Roman CYR" w:cs="Times New Roman CYR"/>
      <w:color w:val="353842"/>
      <w:sz w:val="24"/>
      <w:szCs w:val="24"/>
      <w:lang w:eastAsia="ru-RU"/>
    </w:rPr>
  </w:style>
  <w:style w:type="paragraph" w:customStyle="1" w:styleId="aff7">
    <w:name w:val="Информация о версии"/>
    <w:basedOn w:val="aff6"/>
    <w:next w:val="a"/>
    <w:uiPriority w:val="99"/>
    <w:rsid w:val="00262C35"/>
    <w:rPr>
      <w:i/>
      <w:iCs/>
    </w:rPr>
  </w:style>
  <w:style w:type="paragraph" w:customStyle="1" w:styleId="pboth">
    <w:name w:val="pboth"/>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ff8">
    <w:name w:val="Цветовое выделение для Текст"/>
    <w:uiPriority w:val="99"/>
    <w:rsid w:val="00262C35"/>
    <w:rPr>
      <w:rFonts w:ascii="Times New Roman CYR" w:hAnsi="Times New Roman CYR"/>
    </w:rPr>
  </w:style>
  <w:style w:type="character" w:styleId="aff9">
    <w:name w:val="annotation reference"/>
    <w:basedOn w:val="a0"/>
    <w:semiHidden/>
    <w:unhideWhenUsed/>
    <w:rsid w:val="00262C35"/>
    <w:rPr>
      <w:sz w:val="16"/>
      <w:szCs w:val="16"/>
    </w:rPr>
  </w:style>
  <w:style w:type="paragraph" w:styleId="affa">
    <w:name w:val="annotation text"/>
    <w:basedOn w:val="a"/>
    <w:link w:val="affb"/>
    <w:semiHidden/>
    <w:unhideWhenUsed/>
    <w:rsid w:val="00262C35"/>
    <w:pPr>
      <w:spacing w:after="0" w:line="240" w:lineRule="auto"/>
      <w:ind w:firstLine="0"/>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semiHidden/>
    <w:rsid w:val="00262C35"/>
    <w:rPr>
      <w:rFonts w:ascii="Times New Roman" w:eastAsia="Times New Roman" w:hAnsi="Times New Roman" w:cs="Times New Roman"/>
      <w:sz w:val="20"/>
      <w:szCs w:val="20"/>
      <w:lang w:eastAsia="ru-RU"/>
    </w:rPr>
  </w:style>
  <w:style w:type="paragraph" w:styleId="affc">
    <w:name w:val="annotation subject"/>
    <w:basedOn w:val="affa"/>
    <w:next w:val="affa"/>
    <w:link w:val="affd"/>
    <w:semiHidden/>
    <w:unhideWhenUsed/>
    <w:rsid w:val="00262C35"/>
    <w:rPr>
      <w:b/>
      <w:bCs/>
    </w:rPr>
  </w:style>
  <w:style w:type="character" w:customStyle="1" w:styleId="affd">
    <w:name w:val="Тема примечания Знак"/>
    <w:basedOn w:val="affb"/>
    <w:link w:val="affc"/>
    <w:semiHidden/>
    <w:rsid w:val="00262C35"/>
    <w:rPr>
      <w:rFonts w:ascii="Times New Roman" w:eastAsia="Times New Roman" w:hAnsi="Times New Roman" w:cs="Times New Roman"/>
      <w:b/>
      <w:bCs/>
      <w:sz w:val="20"/>
      <w:szCs w:val="20"/>
      <w:lang w:eastAsia="ru-RU"/>
    </w:rPr>
  </w:style>
  <w:style w:type="numbering" w:customStyle="1" w:styleId="19">
    <w:name w:val="Нет списка19"/>
    <w:next w:val="a2"/>
    <w:uiPriority w:val="99"/>
    <w:semiHidden/>
    <w:unhideWhenUsed/>
    <w:rsid w:val="0092280B"/>
  </w:style>
  <w:style w:type="numbering" w:customStyle="1" w:styleId="1100">
    <w:name w:val="Нет списка110"/>
    <w:next w:val="a2"/>
    <w:uiPriority w:val="99"/>
    <w:semiHidden/>
    <w:unhideWhenUsed/>
    <w:rsid w:val="0092280B"/>
  </w:style>
  <w:style w:type="table" w:customStyle="1" w:styleId="62">
    <w:name w:val="Сетка таблицы6"/>
    <w:basedOn w:val="a1"/>
    <w:next w:val="a3"/>
    <w:uiPriority w:val="59"/>
    <w:rsid w:val="00C503C6"/>
    <w:pPr>
      <w:spacing w:after="0" w:line="240" w:lineRule="auto"/>
      <w:ind w:firstLine="0"/>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3"/>
    <w:uiPriority w:val="59"/>
    <w:rsid w:val="00C503C6"/>
    <w:pPr>
      <w:spacing w:after="0" w:line="240" w:lineRule="auto"/>
      <w:ind w:firstLine="0"/>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CA7876"/>
  </w:style>
  <w:style w:type="numbering" w:customStyle="1" w:styleId="111">
    <w:name w:val="Нет списка111"/>
    <w:next w:val="a2"/>
    <w:uiPriority w:val="99"/>
    <w:semiHidden/>
    <w:unhideWhenUsed/>
    <w:rsid w:val="00CA7876"/>
  </w:style>
  <w:style w:type="numbering" w:customStyle="1" w:styleId="240">
    <w:name w:val="Нет списка24"/>
    <w:next w:val="a2"/>
    <w:uiPriority w:val="99"/>
    <w:semiHidden/>
    <w:unhideWhenUsed/>
    <w:rsid w:val="00E16237"/>
  </w:style>
  <w:style w:type="numbering" w:customStyle="1" w:styleId="112">
    <w:name w:val="Нет списка112"/>
    <w:next w:val="a2"/>
    <w:uiPriority w:val="99"/>
    <w:semiHidden/>
    <w:unhideWhenUsed/>
    <w:rsid w:val="00E16237"/>
  </w:style>
  <w:style w:type="numbering" w:customStyle="1" w:styleId="250">
    <w:name w:val="Нет списка25"/>
    <w:next w:val="a2"/>
    <w:uiPriority w:val="99"/>
    <w:semiHidden/>
    <w:unhideWhenUsed/>
    <w:rsid w:val="00482FDF"/>
  </w:style>
  <w:style w:type="numbering" w:customStyle="1" w:styleId="113">
    <w:name w:val="Нет списка113"/>
    <w:next w:val="a2"/>
    <w:uiPriority w:val="99"/>
    <w:semiHidden/>
    <w:unhideWhenUsed/>
    <w:rsid w:val="00482FDF"/>
  </w:style>
  <w:style w:type="table" w:customStyle="1" w:styleId="82">
    <w:name w:val="Сетка таблицы8"/>
    <w:basedOn w:val="a1"/>
    <w:next w:val="a3"/>
    <w:uiPriority w:val="59"/>
    <w:rsid w:val="00800324"/>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EF"/>
  </w:style>
  <w:style w:type="paragraph" w:styleId="1">
    <w:name w:val="heading 1"/>
    <w:basedOn w:val="a"/>
    <w:next w:val="a"/>
    <w:link w:val="10"/>
    <w:qFormat/>
    <w:rsid w:val="004463E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4463E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4463E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463E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463EF"/>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463EF"/>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463E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463E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463E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66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24A"/>
    <w:rPr>
      <w:rFonts w:ascii="Tahoma" w:hAnsi="Tahoma" w:cs="Tahoma"/>
      <w:sz w:val="16"/>
      <w:szCs w:val="16"/>
    </w:rPr>
  </w:style>
  <w:style w:type="character" w:styleId="a6">
    <w:name w:val="Hyperlink"/>
    <w:unhideWhenUsed/>
    <w:rsid w:val="007C6E08"/>
    <w:rPr>
      <w:color w:val="0000FF"/>
      <w:u w:val="single"/>
    </w:rPr>
  </w:style>
  <w:style w:type="paragraph" w:styleId="a7">
    <w:name w:val="Title"/>
    <w:basedOn w:val="a"/>
    <w:next w:val="a"/>
    <w:link w:val="a8"/>
    <w:qFormat/>
    <w:rsid w:val="004463EF"/>
    <w:pPr>
      <w:spacing w:line="240" w:lineRule="auto"/>
      <w:ind w:firstLine="0"/>
    </w:pPr>
    <w:rPr>
      <w:rFonts w:asciiTheme="majorHAnsi" w:eastAsiaTheme="majorEastAsia" w:hAnsiTheme="majorHAnsi" w:cstheme="majorBidi"/>
      <w:b/>
      <w:bCs/>
      <w:i/>
      <w:iCs/>
      <w:spacing w:val="10"/>
      <w:sz w:val="60"/>
      <w:szCs w:val="60"/>
    </w:rPr>
  </w:style>
  <w:style w:type="character" w:customStyle="1" w:styleId="a8">
    <w:name w:val="Название Знак"/>
    <w:basedOn w:val="a0"/>
    <w:link w:val="a7"/>
    <w:rsid w:val="004463EF"/>
    <w:rPr>
      <w:rFonts w:asciiTheme="majorHAnsi" w:eastAsiaTheme="majorEastAsia" w:hAnsiTheme="majorHAnsi" w:cstheme="majorBidi"/>
      <w:b/>
      <w:bCs/>
      <w:i/>
      <w:iCs/>
      <w:spacing w:val="10"/>
      <w:sz w:val="60"/>
      <w:szCs w:val="60"/>
    </w:rPr>
  </w:style>
  <w:style w:type="paragraph" w:styleId="a9">
    <w:name w:val="Body Text"/>
    <w:basedOn w:val="a"/>
    <w:link w:val="aa"/>
    <w:unhideWhenUsed/>
    <w:rsid w:val="007C6E08"/>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semiHidden/>
    <w:rsid w:val="007C6E08"/>
    <w:rPr>
      <w:rFonts w:ascii="Times New Roman" w:eastAsia="Times New Roman" w:hAnsi="Times New Roman" w:cs="Times New Roman"/>
      <w:color w:val="000000"/>
      <w:sz w:val="24"/>
      <w:szCs w:val="24"/>
      <w:lang w:eastAsia="ru-RU"/>
    </w:rPr>
  </w:style>
  <w:style w:type="paragraph" w:styleId="21">
    <w:name w:val="Body Text 2"/>
    <w:basedOn w:val="a"/>
    <w:link w:val="22"/>
    <w:semiHidden/>
    <w:unhideWhenUsed/>
    <w:rsid w:val="007C6E08"/>
    <w:pPr>
      <w:spacing w:after="0" w:line="240" w:lineRule="auto"/>
    </w:pPr>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0"/>
    <w:link w:val="21"/>
    <w:semiHidden/>
    <w:rsid w:val="007C6E08"/>
    <w:rPr>
      <w:rFonts w:ascii="Times New Roman" w:eastAsia="Times New Roman" w:hAnsi="Times New Roman" w:cs="Times New Roman"/>
      <w:color w:val="000000"/>
      <w:sz w:val="24"/>
      <w:szCs w:val="20"/>
      <w:lang w:eastAsia="ru-RU"/>
    </w:rPr>
  </w:style>
  <w:style w:type="paragraph" w:styleId="ab">
    <w:name w:val="List Paragraph"/>
    <w:basedOn w:val="a"/>
    <w:uiPriority w:val="34"/>
    <w:qFormat/>
    <w:rsid w:val="004463EF"/>
    <w:pPr>
      <w:ind w:left="720"/>
      <w:contextualSpacing/>
    </w:pPr>
  </w:style>
  <w:style w:type="table" w:customStyle="1" w:styleId="23">
    <w:name w:val="Сетка таблицы2"/>
    <w:basedOn w:val="a1"/>
    <w:next w:val="a3"/>
    <w:uiPriority w:val="59"/>
    <w:rsid w:val="00EE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nhideWhenUsed/>
    <w:rsid w:val="00110F92"/>
    <w:pPr>
      <w:tabs>
        <w:tab w:val="center" w:pos="4677"/>
        <w:tab w:val="right" w:pos="9355"/>
      </w:tabs>
      <w:spacing w:after="0" w:line="240" w:lineRule="auto"/>
    </w:pPr>
  </w:style>
  <w:style w:type="character" w:customStyle="1" w:styleId="ad">
    <w:name w:val="Верхний колонтитул Знак"/>
    <w:basedOn w:val="a0"/>
    <w:link w:val="ac"/>
    <w:rsid w:val="00110F92"/>
  </w:style>
  <w:style w:type="paragraph" w:styleId="ae">
    <w:name w:val="footer"/>
    <w:basedOn w:val="a"/>
    <w:link w:val="af"/>
    <w:unhideWhenUsed/>
    <w:rsid w:val="00110F92"/>
    <w:pPr>
      <w:tabs>
        <w:tab w:val="center" w:pos="4677"/>
        <w:tab w:val="right" w:pos="9355"/>
      </w:tabs>
      <w:spacing w:after="0" w:line="240" w:lineRule="auto"/>
    </w:pPr>
  </w:style>
  <w:style w:type="character" w:customStyle="1" w:styleId="af">
    <w:name w:val="Нижний колонтитул Знак"/>
    <w:basedOn w:val="a0"/>
    <w:link w:val="ae"/>
    <w:rsid w:val="00110F92"/>
  </w:style>
  <w:style w:type="character" w:customStyle="1" w:styleId="10">
    <w:name w:val="Заголовок 1 Знак"/>
    <w:basedOn w:val="a0"/>
    <w:link w:val="1"/>
    <w:rsid w:val="004463EF"/>
    <w:rPr>
      <w:rFonts w:asciiTheme="majorHAnsi" w:eastAsiaTheme="majorEastAsia" w:hAnsiTheme="majorHAnsi" w:cstheme="majorBidi"/>
      <w:b/>
      <w:bCs/>
      <w:i/>
      <w:iCs/>
      <w:sz w:val="32"/>
      <w:szCs w:val="32"/>
    </w:rPr>
  </w:style>
  <w:style w:type="character" w:customStyle="1" w:styleId="20">
    <w:name w:val="Заголовок 2 Знак"/>
    <w:basedOn w:val="a0"/>
    <w:link w:val="2"/>
    <w:rsid w:val="004463EF"/>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4463E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463E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463E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463E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463E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463E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463EF"/>
    <w:rPr>
      <w:rFonts w:asciiTheme="majorHAnsi" w:eastAsiaTheme="majorEastAsia" w:hAnsiTheme="majorHAnsi" w:cstheme="majorBidi"/>
      <w:i/>
      <w:iCs/>
      <w:sz w:val="18"/>
      <w:szCs w:val="18"/>
    </w:rPr>
  </w:style>
  <w:style w:type="paragraph" w:styleId="af0">
    <w:name w:val="Subtitle"/>
    <w:basedOn w:val="a"/>
    <w:next w:val="a"/>
    <w:link w:val="af1"/>
    <w:uiPriority w:val="11"/>
    <w:qFormat/>
    <w:rsid w:val="004463EF"/>
    <w:pPr>
      <w:spacing w:after="320"/>
      <w:jc w:val="right"/>
    </w:pPr>
    <w:rPr>
      <w:i/>
      <w:iCs/>
      <w:color w:val="808080" w:themeColor="text1" w:themeTint="7F"/>
      <w:spacing w:val="10"/>
      <w:sz w:val="24"/>
      <w:szCs w:val="24"/>
    </w:rPr>
  </w:style>
  <w:style w:type="character" w:customStyle="1" w:styleId="af1">
    <w:name w:val="Подзаголовок Знак"/>
    <w:basedOn w:val="a0"/>
    <w:link w:val="af0"/>
    <w:uiPriority w:val="11"/>
    <w:rsid w:val="004463EF"/>
    <w:rPr>
      <w:i/>
      <w:iCs/>
      <w:color w:val="808080" w:themeColor="text1" w:themeTint="7F"/>
      <w:spacing w:val="10"/>
      <w:sz w:val="24"/>
      <w:szCs w:val="24"/>
    </w:rPr>
  </w:style>
  <w:style w:type="character" w:styleId="af2">
    <w:name w:val="Strong"/>
    <w:basedOn w:val="a0"/>
    <w:uiPriority w:val="22"/>
    <w:qFormat/>
    <w:rsid w:val="004463EF"/>
    <w:rPr>
      <w:b/>
      <w:bCs/>
      <w:spacing w:val="0"/>
    </w:rPr>
  </w:style>
  <w:style w:type="character" w:styleId="af3">
    <w:name w:val="Emphasis"/>
    <w:uiPriority w:val="20"/>
    <w:qFormat/>
    <w:rsid w:val="004463EF"/>
    <w:rPr>
      <w:b/>
      <w:bCs/>
      <w:i/>
      <w:iCs/>
      <w:color w:val="auto"/>
    </w:rPr>
  </w:style>
  <w:style w:type="paragraph" w:styleId="af4">
    <w:name w:val="No Spacing"/>
    <w:basedOn w:val="a"/>
    <w:uiPriority w:val="1"/>
    <w:qFormat/>
    <w:rsid w:val="004463EF"/>
    <w:pPr>
      <w:spacing w:after="0" w:line="240" w:lineRule="auto"/>
      <w:ind w:firstLine="0"/>
    </w:pPr>
  </w:style>
  <w:style w:type="paragraph" w:styleId="24">
    <w:name w:val="Quote"/>
    <w:basedOn w:val="a"/>
    <w:next w:val="a"/>
    <w:link w:val="25"/>
    <w:uiPriority w:val="29"/>
    <w:qFormat/>
    <w:rsid w:val="004463EF"/>
    <w:rPr>
      <w:color w:val="5A5A5A" w:themeColor="text1" w:themeTint="A5"/>
    </w:rPr>
  </w:style>
  <w:style w:type="character" w:customStyle="1" w:styleId="25">
    <w:name w:val="Цитата 2 Знак"/>
    <w:basedOn w:val="a0"/>
    <w:link w:val="24"/>
    <w:uiPriority w:val="29"/>
    <w:rsid w:val="004463EF"/>
    <w:rPr>
      <w:color w:val="5A5A5A" w:themeColor="text1" w:themeTint="A5"/>
    </w:rPr>
  </w:style>
  <w:style w:type="paragraph" w:styleId="af5">
    <w:name w:val="Intense Quote"/>
    <w:basedOn w:val="a"/>
    <w:next w:val="a"/>
    <w:link w:val="af6"/>
    <w:uiPriority w:val="30"/>
    <w:qFormat/>
    <w:rsid w:val="004463E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6">
    <w:name w:val="Выделенная цитата Знак"/>
    <w:basedOn w:val="a0"/>
    <w:link w:val="af5"/>
    <w:uiPriority w:val="30"/>
    <w:rsid w:val="004463EF"/>
    <w:rPr>
      <w:rFonts w:asciiTheme="majorHAnsi" w:eastAsiaTheme="majorEastAsia" w:hAnsiTheme="majorHAnsi" w:cstheme="majorBidi"/>
      <w:i/>
      <w:iCs/>
      <w:sz w:val="20"/>
      <w:szCs w:val="20"/>
    </w:rPr>
  </w:style>
  <w:style w:type="character" w:styleId="af7">
    <w:name w:val="Subtle Emphasis"/>
    <w:uiPriority w:val="19"/>
    <w:qFormat/>
    <w:rsid w:val="004463EF"/>
    <w:rPr>
      <w:i/>
      <w:iCs/>
      <w:color w:val="5A5A5A" w:themeColor="text1" w:themeTint="A5"/>
    </w:rPr>
  </w:style>
  <w:style w:type="character" w:styleId="af8">
    <w:name w:val="Intense Emphasis"/>
    <w:uiPriority w:val="21"/>
    <w:qFormat/>
    <w:rsid w:val="004463EF"/>
    <w:rPr>
      <w:b/>
      <w:bCs/>
      <w:i/>
      <w:iCs/>
      <w:color w:val="auto"/>
      <w:u w:val="single"/>
    </w:rPr>
  </w:style>
  <w:style w:type="character" w:styleId="af9">
    <w:name w:val="Subtle Reference"/>
    <w:uiPriority w:val="31"/>
    <w:qFormat/>
    <w:rsid w:val="004463EF"/>
    <w:rPr>
      <w:smallCaps/>
    </w:rPr>
  </w:style>
  <w:style w:type="character" w:styleId="afa">
    <w:name w:val="Intense Reference"/>
    <w:uiPriority w:val="32"/>
    <w:qFormat/>
    <w:rsid w:val="004463EF"/>
    <w:rPr>
      <w:b/>
      <w:bCs/>
      <w:smallCaps/>
      <w:color w:val="auto"/>
    </w:rPr>
  </w:style>
  <w:style w:type="character" w:styleId="afb">
    <w:name w:val="Book Title"/>
    <w:uiPriority w:val="33"/>
    <w:qFormat/>
    <w:rsid w:val="004463EF"/>
    <w:rPr>
      <w:rFonts w:asciiTheme="majorHAnsi" w:eastAsiaTheme="majorEastAsia" w:hAnsiTheme="majorHAnsi" w:cstheme="majorBidi"/>
      <w:b/>
      <w:bCs/>
      <w:smallCaps/>
      <w:color w:val="auto"/>
      <w:u w:val="single"/>
    </w:rPr>
  </w:style>
  <w:style w:type="paragraph" w:styleId="afc">
    <w:name w:val="TOC Heading"/>
    <w:basedOn w:val="1"/>
    <w:next w:val="a"/>
    <w:uiPriority w:val="39"/>
    <w:semiHidden/>
    <w:unhideWhenUsed/>
    <w:qFormat/>
    <w:rsid w:val="004463EF"/>
    <w:pPr>
      <w:outlineLvl w:val="9"/>
    </w:pPr>
    <w:rPr>
      <w:lang w:bidi="en-US"/>
    </w:rPr>
  </w:style>
  <w:style w:type="paragraph" w:styleId="afd">
    <w:name w:val="caption"/>
    <w:basedOn w:val="a"/>
    <w:next w:val="a"/>
    <w:uiPriority w:val="35"/>
    <w:semiHidden/>
    <w:unhideWhenUsed/>
    <w:qFormat/>
    <w:rsid w:val="004463EF"/>
    <w:rPr>
      <w:b/>
      <w:bCs/>
      <w:sz w:val="18"/>
      <w:szCs w:val="18"/>
    </w:rPr>
  </w:style>
  <w:style w:type="numbering" w:customStyle="1" w:styleId="11">
    <w:name w:val="Нет списка1"/>
    <w:next w:val="a2"/>
    <w:uiPriority w:val="99"/>
    <w:semiHidden/>
    <w:unhideWhenUsed/>
    <w:rsid w:val="00022BC1"/>
  </w:style>
  <w:style w:type="numbering" w:customStyle="1" w:styleId="110">
    <w:name w:val="Нет списка11"/>
    <w:next w:val="a2"/>
    <w:uiPriority w:val="99"/>
    <w:semiHidden/>
    <w:unhideWhenUsed/>
    <w:rsid w:val="00022BC1"/>
  </w:style>
  <w:style w:type="paragraph" w:styleId="41">
    <w:name w:val="toc 4"/>
    <w:autoRedefine/>
    <w:semiHidden/>
    <w:rsid w:val="00022BC1"/>
    <w:pPr>
      <w:spacing w:after="0" w:line="240" w:lineRule="auto"/>
      <w:ind w:firstLine="0"/>
    </w:pPr>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022BC1"/>
  </w:style>
  <w:style w:type="character" w:styleId="afe">
    <w:name w:val="FollowedHyperlink"/>
    <w:uiPriority w:val="99"/>
    <w:semiHidden/>
    <w:unhideWhenUsed/>
    <w:rsid w:val="00022BC1"/>
    <w:rPr>
      <w:color w:val="800080"/>
      <w:u w:val="single"/>
    </w:rPr>
  </w:style>
  <w:style w:type="numbering" w:customStyle="1" w:styleId="31">
    <w:name w:val="Нет списка3"/>
    <w:next w:val="a2"/>
    <w:uiPriority w:val="99"/>
    <w:semiHidden/>
    <w:unhideWhenUsed/>
    <w:rsid w:val="00022BC1"/>
  </w:style>
  <w:style w:type="numbering" w:customStyle="1" w:styleId="42">
    <w:name w:val="Нет списка4"/>
    <w:next w:val="a2"/>
    <w:uiPriority w:val="99"/>
    <w:semiHidden/>
    <w:unhideWhenUsed/>
    <w:rsid w:val="00022BC1"/>
  </w:style>
  <w:style w:type="numbering" w:customStyle="1" w:styleId="12">
    <w:name w:val="Нет списка12"/>
    <w:next w:val="a2"/>
    <w:uiPriority w:val="99"/>
    <w:semiHidden/>
    <w:unhideWhenUsed/>
    <w:rsid w:val="00022BC1"/>
  </w:style>
  <w:style w:type="numbering" w:customStyle="1" w:styleId="210">
    <w:name w:val="Нет списка21"/>
    <w:next w:val="a2"/>
    <w:uiPriority w:val="99"/>
    <w:semiHidden/>
    <w:unhideWhenUsed/>
    <w:rsid w:val="00022BC1"/>
  </w:style>
  <w:style w:type="numbering" w:customStyle="1" w:styleId="310">
    <w:name w:val="Нет списка31"/>
    <w:next w:val="a2"/>
    <w:uiPriority w:val="99"/>
    <w:semiHidden/>
    <w:unhideWhenUsed/>
    <w:rsid w:val="00022BC1"/>
  </w:style>
  <w:style w:type="table" w:customStyle="1" w:styleId="13">
    <w:name w:val="Сетка таблицы1"/>
    <w:basedOn w:val="a1"/>
    <w:next w:val="a3"/>
    <w:uiPriority w:val="59"/>
    <w:rsid w:val="00D2419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CE517E"/>
  </w:style>
  <w:style w:type="numbering" w:customStyle="1" w:styleId="130">
    <w:name w:val="Нет списка13"/>
    <w:next w:val="a2"/>
    <w:uiPriority w:val="99"/>
    <w:semiHidden/>
    <w:unhideWhenUsed/>
    <w:rsid w:val="00CE517E"/>
  </w:style>
  <w:style w:type="numbering" w:customStyle="1" w:styleId="220">
    <w:name w:val="Нет списка22"/>
    <w:next w:val="a2"/>
    <w:uiPriority w:val="99"/>
    <w:semiHidden/>
    <w:unhideWhenUsed/>
    <w:rsid w:val="00CE517E"/>
  </w:style>
  <w:style w:type="numbering" w:customStyle="1" w:styleId="32">
    <w:name w:val="Нет списка32"/>
    <w:next w:val="a2"/>
    <w:uiPriority w:val="99"/>
    <w:semiHidden/>
    <w:unhideWhenUsed/>
    <w:rsid w:val="00CE517E"/>
  </w:style>
  <w:style w:type="numbering" w:customStyle="1" w:styleId="61">
    <w:name w:val="Нет списка6"/>
    <w:next w:val="a2"/>
    <w:uiPriority w:val="99"/>
    <w:semiHidden/>
    <w:unhideWhenUsed/>
    <w:rsid w:val="00462DE8"/>
  </w:style>
  <w:style w:type="numbering" w:customStyle="1" w:styleId="14">
    <w:name w:val="Нет списка14"/>
    <w:next w:val="a2"/>
    <w:uiPriority w:val="99"/>
    <w:semiHidden/>
    <w:unhideWhenUsed/>
    <w:rsid w:val="00462DE8"/>
  </w:style>
  <w:style w:type="numbering" w:customStyle="1" w:styleId="230">
    <w:name w:val="Нет списка23"/>
    <w:next w:val="a2"/>
    <w:uiPriority w:val="99"/>
    <w:semiHidden/>
    <w:unhideWhenUsed/>
    <w:rsid w:val="00462DE8"/>
  </w:style>
  <w:style w:type="numbering" w:customStyle="1" w:styleId="71">
    <w:name w:val="Нет списка7"/>
    <w:next w:val="a2"/>
    <w:uiPriority w:val="99"/>
    <w:semiHidden/>
    <w:unhideWhenUsed/>
    <w:rsid w:val="00BC3C0B"/>
  </w:style>
  <w:style w:type="numbering" w:customStyle="1" w:styleId="81">
    <w:name w:val="Нет списка8"/>
    <w:next w:val="a2"/>
    <w:uiPriority w:val="99"/>
    <w:semiHidden/>
    <w:unhideWhenUsed/>
    <w:rsid w:val="00BC3C0B"/>
  </w:style>
  <w:style w:type="numbering" w:customStyle="1" w:styleId="91">
    <w:name w:val="Нет списка9"/>
    <w:next w:val="a2"/>
    <w:uiPriority w:val="99"/>
    <w:semiHidden/>
    <w:unhideWhenUsed/>
    <w:rsid w:val="00F62B89"/>
  </w:style>
  <w:style w:type="numbering" w:customStyle="1" w:styleId="100">
    <w:name w:val="Нет списка10"/>
    <w:next w:val="a2"/>
    <w:uiPriority w:val="99"/>
    <w:semiHidden/>
    <w:unhideWhenUsed/>
    <w:rsid w:val="00F62B89"/>
  </w:style>
  <w:style w:type="paragraph" w:styleId="aff">
    <w:name w:val="Body Text Indent"/>
    <w:basedOn w:val="a"/>
    <w:link w:val="aff0"/>
    <w:uiPriority w:val="99"/>
    <w:unhideWhenUsed/>
    <w:rsid w:val="00080481"/>
    <w:pPr>
      <w:spacing w:after="120"/>
      <w:ind w:left="283"/>
    </w:pPr>
  </w:style>
  <w:style w:type="character" w:customStyle="1" w:styleId="aff0">
    <w:name w:val="Основной текст с отступом Знак"/>
    <w:basedOn w:val="a0"/>
    <w:link w:val="aff"/>
    <w:uiPriority w:val="99"/>
    <w:semiHidden/>
    <w:rsid w:val="00080481"/>
  </w:style>
  <w:style w:type="table" w:customStyle="1" w:styleId="33">
    <w:name w:val="Сетка таблицы3"/>
    <w:basedOn w:val="a1"/>
    <w:next w:val="a3"/>
    <w:uiPriority w:val="59"/>
    <w:rsid w:val="005E2445"/>
    <w:pPr>
      <w:spacing w:after="0"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C15D5"/>
  </w:style>
  <w:style w:type="table" w:customStyle="1" w:styleId="43">
    <w:name w:val="Сетка таблицы4"/>
    <w:basedOn w:val="a1"/>
    <w:next w:val="a3"/>
    <w:uiPriority w:val="59"/>
    <w:rsid w:val="00A43D68"/>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6"/>
    <w:next w:val="a2"/>
    <w:uiPriority w:val="99"/>
    <w:semiHidden/>
    <w:unhideWhenUsed/>
    <w:rsid w:val="00AA11A7"/>
  </w:style>
  <w:style w:type="numbering" w:customStyle="1" w:styleId="17">
    <w:name w:val="Нет списка17"/>
    <w:next w:val="a2"/>
    <w:uiPriority w:val="99"/>
    <w:semiHidden/>
    <w:unhideWhenUsed/>
    <w:rsid w:val="00EA5176"/>
  </w:style>
  <w:style w:type="table" w:customStyle="1" w:styleId="52">
    <w:name w:val="Сетка таблицы5"/>
    <w:basedOn w:val="a1"/>
    <w:next w:val="a3"/>
    <w:uiPriority w:val="59"/>
    <w:rsid w:val="00EA5176"/>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8"/>
    <w:next w:val="a2"/>
    <w:uiPriority w:val="99"/>
    <w:semiHidden/>
    <w:unhideWhenUsed/>
    <w:rsid w:val="00262C35"/>
  </w:style>
  <w:style w:type="paragraph" w:customStyle="1" w:styleId="ConsNormal">
    <w:name w:val="ConsNormal"/>
    <w:rsid w:val="00262C3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262C35"/>
    <w:pPr>
      <w:widowControl w:val="0"/>
      <w:autoSpaceDE w:val="0"/>
      <w:autoSpaceDN w:val="0"/>
      <w:adjustRightInd w:val="0"/>
      <w:spacing w:after="0" w:line="240" w:lineRule="auto"/>
      <w:ind w:firstLine="0"/>
    </w:pPr>
    <w:rPr>
      <w:rFonts w:ascii="Courier New" w:eastAsia="Times New Roman" w:hAnsi="Courier New" w:cs="Courier New"/>
      <w:sz w:val="16"/>
      <w:szCs w:val="16"/>
      <w:lang w:eastAsia="ru-RU"/>
    </w:rPr>
  </w:style>
  <w:style w:type="paragraph" w:styleId="aff1">
    <w:name w:val="Plain Text"/>
    <w:basedOn w:val="a"/>
    <w:link w:val="aff2"/>
    <w:rsid w:val="00262C35"/>
    <w:pPr>
      <w:spacing w:after="0" w:line="240" w:lineRule="auto"/>
      <w:ind w:firstLine="0"/>
    </w:pPr>
    <w:rPr>
      <w:rFonts w:ascii="Courier New" w:eastAsia="Times New Roman" w:hAnsi="Courier New" w:cs="Times New Roman"/>
      <w:sz w:val="20"/>
      <w:szCs w:val="20"/>
      <w:lang w:eastAsia="ru-RU"/>
    </w:rPr>
  </w:style>
  <w:style w:type="character" w:customStyle="1" w:styleId="aff2">
    <w:name w:val="Текст Знак"/>
    <w:basedOn w:val="a0"/>
    <w:link w:val="aff1"/>
    <w:rsid w:val="00262C35"/>
    <w:rPr>
      <w:rFonts w:ascii="Courier New" w:eastAsia="Times New Roman" w:hAnsi="Courier New" w:cs="Times New Roman"/>
      <w:sz w:val="20"/>
      <w:szCs w:val="20"/>
      <w:lang w:eastAsia="ru-RU"/>
    </w:rPr>
  </w:style>
  <w:style w:type="paragraph" w:styleId="27">
    <w:name w:val="Body Text Indent 2"/>
    <w:basedOn w:val="a"/>
    <w:link w:val="28"/>
    <w:rsid w:val="00262C35"/>
    <w:pPr>
      <w:spacing w:after="120"/>
      <w:ind w:left="283" w:firstLine="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262C35"/>
    <w:rPr>
      <w:rFonts w:ascii="Times New Roman" w:eastAsia="Times New Roman" w:hAnsi="Times New Roman" w:cs="Times New Roman"/>
      <w:sz w:val="24"/>
      <w:szCs w:val="24"/>
      <w:lang w:eastAsia="ru-RU"/>
    </w:rPr>
  </w:style>
  <w:style w:type="paragraph" w:customStyle="1" w:styleId="ConsPlusNormal">
    <w:name w:val="ConsPlusNormal"/>
    <w:rsid w:val="00262C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62C35"/>
    <w:pPr>
      <w:widowControl w:val="0"/>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262C35"/>
    <w:pPr>
      <w:widowControl w:val="0"/>
      <w:autoSpaceDE w:val="0"/>
      <w:autoSpaceDN w:val="0"/>
      <w:adjustRightInd w:val="0"/>
      <w:spacing w:after="0" w:line="240" w:lineRule="auto"/>
      <w:ind w:firstLine="0"/>
    </w:pPr>
    <w:rPr>
      <w:rFonts w:ascii="Arial" w:eastAsia="Times New Roman" w:hAnsi="Arial" w:cs="Arial"/>
      <w:b/>
      <w:bCs/>
      <w:sz w:val="20"/>
      <w:szCs w:val="20"/>
      <w:lang w:eastAsia="ru-RU"/>
    </w:rPr>
  </w:style>
  <w:style w:type="paragraph" w:styleId="aff3">
    <w:name w:val="Normal (Web)"/>
    <w:basedOn w:val="a"/>
    <w:uiPriority w:val="99"/>
    <w:unhideWhenUsed/>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onsnonformat0">
    <w:name w:val="consnonformat"/>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har">
    <w:name w:val="Char Знак"/>
    <w:basedOn w:val="a"/>
    <w:rsid w:val="00262C35"/>
    <w:pPr>
      <w:spacing w:before="100" w:beforeAutospacing="1" w:after="100" w:afterAutospacing="1" w:line="240" w:lineRule="auto"/>
      <w:ind w:firstLine="0"/>
    </w:pPr>
    <w:rPr>
      <w:rFonts w:ascii="Tahoma" w:eastAsia="Times New Roman" w:hAnsi="Tahoma" w:cs="Times New Roman"/>
      <w:sz w:val="20"/>
      <w:szCs w:val="20"/>
      <w:lang w:val="en-US"/>
    </w:rPr>
  </w:style>
  <w:style w:type="character" w:customStyle="1" w:styleId="aff4">
    <w:name w:val="Гипертекстовая ссылка"/>
    <w:uiPriority w:val="99"/>
    <w:rsid w:val="00262C35"/>
    <w:rPr>
      <w:rFonts w:cs="Times New Roman"/>
      <w:b w:val="0"/>
      <w:color w:val="106BBE"/>
    </w:rPr>
  </w:style>
  <w:style w:type="character" w:customStyle="1" w:styleId="highlightsearch">
    <w:name w:val="highlightsearch"/>
    <w:rsid w:val="00262C35"/>
  </w:style>
  <w:style w:type="paragraph" w:customStyle="1" w:styleId="formattext">
    <w:name w:val="formattext"/>
    <w:basedOn w:val="a"/>
    <w:uiPriority w:val="99"/>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ff5">
    <w:name w:val="Revision"/>
    <w:hidden/>
    <w:uiPriority w:val="99"/>
    <w:semiHidden/>
    <w:rsid w:val="00262C35"/>
    <w:pPr>
      <w:spacing w:after="0" w:line="240" w:lineRule="auto"/>
      <w:ind w:firstLine="0"/>
    </w:pPr>
    <w:rPr>
      <w:rFonts w:ascii="Times New Roman" w:eastAsia="Times New Roman" w:hAnsi="Times New Roman" w:cs="Times New Roman"/>
      <w:sz w:val="20"/>
      <w:szCs w:val="20"/>
      <w:lang w:eastAsia="ru-RU"/>
    </w:rPr>
  </w:style>
  <w:style w:type="paragraph" w:customStyle="1" w:styleId="aff6">
    <w:name w:val="Комментарий"/>
    <w:basedOn w:val="a"/>
    <w:next w:val="a"/>
    <w:uiPriority w:val="99"/>
    <w:rsid w:val="00262C35"/>
    <w:pPr>
      <w:widowControl w:val="0"/>
      <w:autoSpaceDE w:val="0"/>
      <w:autoSpaceDN w:val="0"/>
      <w:adjustRightInd w:val="0"/>
      <w:spacing w:before="75" w:after="0" w:line="240" w:lineRule="auto"/>
      <w:ind w:left="170" w:firstLine="0"/>
      <w:jc w:val="both"/>
    </w:pPr>
    <w:rPr>
      <w:rFonts w:ascii="Times New Roman CYR" w:eastAsia="Times New Roman" w:hAnsi="Times New Roman CYR" w:cs="Times New Roman CYR"/>
      <w:color w:val="353842"/>
      <w:sz w:val="24"/>
      <w:szCs w:val="24"/>
      <w:lang w:eastAsia="ru-RU"/>
    </w:rPr>
  </w:style>
  <w:style w:type="paragraph" w:customStyle="1" w:styleId="aff7">
    <w:name w:val="Информация о версии"/>
    <w:basedOn w:val="aff6"/>
    <w:next w:val="a"/>
    <w:uiPriority w:val="99"/>
    <w:rsid w:val="00262C35"/>
    <w:rPr>
      <w:i/>
      <w:iCs/>
    </w:rPr>
  </w:style>
  <w:style w:type="paragraph" w:customStyle="1" w:styleId="pboth">
    <w:name w:val="pboth"/>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ff8">
    <w:name w:val="Цветовое выделение для Текст"/>
    <w:uiPriority w:val="99"/>
    <w:rsid w:val="00262C35"/>
    <w:rPr>
      <w:rFonts w:ascii="Times New Roman CYR" w:hAnsi="Times New Roman CYR"/>
    </w:rPr>
  </w:style>
  <w:style w:type="character" w:styleId="aff9">
    <w:name w:val="annotation reference"/>
    <w:basedOn w:val="a0"/>
    <w:semiHidden/>
    <w:unhideWhenUsed/>
    <w:rsid w:val="00262C35"/>
    <w:rPr>
      <w:sz w:val="16"/>
      <w:szCs w:val="16"/>
    </w:rPr>
  </w:style>
  <w:style w:type="paragraph" w:styleId="affa">
    <w:name w:val="annotation text"/>
    <w:basedOn w:val="a"/>
    <w:link w:val="affb"/>
    <w:semiHidden/>
    <w:unhideWhenUsed/>
    <w:rsid w:val="00262C35"/>
    <w:pPr>
      <w:spacing w:after="0" w:line="240" w:lineRule="auto"/>
      <w:ind w:firstLine="0"/>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semiHidden/>
    <w:rsid w:val="00262C35"/>
    <w:rPr>
      <w:rFonts w:ascii="Times New Roman" w:eastAsia="Times New Roman" w:hAnsi="Times New Roman" w:cs="Times New Roman"/>
      <w:sz w:val="20"/>
      <w:szCs w:val="20"/>
      <w:lang w:eastAsia="ru-RU"/>
    </w:rPr>
  </w:style>
  <w:style w:type="paragraph" w:styleId="affc">
    <w:name w:val="annotation subject"/>
    <w:basedOn w:val="affa"/>
    <w:next w:val="affa"/>
    <w:link w:val="affd"/>
    <w:semiHidden/>
    <w:unhideWhenUsed/>
    <w:rsid w:val="00262C35"/>
    <w:rPr>
      <w:b/>
      <w:bCs/>
    </w:rPr>
  </w:style>
  <w:style w:type="character" w:customStyle="1" w:styleId="affd">
    <w:name w:val="Тема примечания Знак"/>
    <w:basedOn w:val="affb"/>
    <w:link w:val="affc"/>
    <w:semiHidden/>
    <w:rsid w:val="00262C35"/>
    <w:rPr>
      <w:rFonts w:ascii="Times New Roman" w:eastAsia="Times New Roman" w:hAnsi="Times New Roman" w:cs="Times New Roman"/>
      <w:b/>
      <w:bCs/>
      <w:sz w:val="20"/>
      <w:szCs w:val="20"/>
      <w:lang w:eastAsia="ru-RU"/>
    </w:rPr>
  </w:style>
  <w:style w:type="numbering" w:customStyle="1" w:styleId="19">
    <w:name w:val="Нет списка19"/>
    <w:next w:val="a2"/>
    <w:uiPriority w:val="99"/>
    <w:semiHidden/>
    <w:unhideWhenUsed/>
    <w:rsid w:val="0092280B"/>
  </w:style>
  <w:style w:type="numbering" w:customStyle="1" w:styleId="1100">
    <w:name w:val="Нет списка110"/>
    <w:next w:val="a2"/>
    <w:uiPriority w:val="99"/>
    <w:semiHidden/>
    <w:unhideWhenUsed/>
    <w:rsid w:val="0092280B"/>
  </w:style>
  <w:style w:type="table" w:customStyle="1" w:styleId="62">
    <w:name w:val="Сетка таблицы6"/>
    <w:basedOn w:val="a1"/>
    <w:next w:val="a3"/>
    <w:uiPriority w:val="59"/>
    <w:rsid w:val="00C503C6"/>
    <w:pPr>
      <w:spacing w:after="0" w:line="240" w:lineRule="auto"/>
      <w:ind w:firstLine="0"/>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3"/>
    <w:uiPriority w:val="59"/>
    <w:rsid w:val="00C503C6"/>
    <w:pPr>
      <w:spacing w:after="0" w:line="240" w:lineRule="auto"/>
      <w:ind w:firstLine="0"/>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CA7876"/>
  </w:style>
  <w:style w:type="numbering" w:customStyle="1" w:styleId="111">
    <w:name w:val="Нет списка111"/>
    <w:next w:val="a2"/>
    <w:uiPriority w:val="99"/>
    <w:semiHidden/>
    <w:unhideWhenUsed/>
    <w:rsid w:val="00CA7876"/>
  </w:style>
  <w:style w:type="numbering" w:customStyle="1" w:styleId="240">
    <w:name w:val="Нет списка24"/>
    <w:next w:val="a2"/>
    <w:uiPriority w:val="99"/>
    <w:semiHidden/>
    <w:unhideWhenUsed/>
    <w:rsid w:val="00E16237"/>
  </w:style>
  <w:style w:type="numbering" w:customStyle="1" w:styleId="112">
    <w:name w:val="Нет списка112"/>
    <w:next w:val="a2"/>
    <w:uiPriority w:val="99"/>
    <w:semiHidden/>
    <w:unhideWhenUsed/>
    <w:rsid w:val="00E16237"/>
  </w:style>
  <w:style w:type="numbering" w:customStyle="1" w:styleId="250">
    <w:name w:val="Нет списка25"/>
    <w:next w:val="a2"/>
    <w:uiPriority w:val="99"/>
    <w:semiHidden/>
    <w:unhideWhenUsed/>
    <w:rsid w:val="00482FDF"/>
  </w:style>
  <w:style w:type="numbering" w:customStyle="1" w:styleId="113">
    <w:name w:val="Нет списка113"/>
    <w:next w:val="a2"/>
    <w:uiPriority w:val="99"/>
    <w:semiHidden/>
    <w:unhideWhenUsed/>
    <w:rsid w:val="00482FDF"/>
  </w:style>
  <w:style w:type="table" w:customStyle="1" w:styleId="82">
    <w:name w:val="Сетка таблицы8"/>
    <w:basedOn w:val="a1"/>
    <w:next w:val="a3"/>
    <w:uiPriority w:val="59"/>
    <w:rsid w:val="00800324"/>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6103">
      <w:bodyDiv w:val="1"/>
      <w:marLeft w:val="0"/>
      <w:marRight w:val="0"/>
      <w:marTop w:val="0"/>
      <w:marBottom w:val="0"/>
      <w:divBdr>
        <w:top w:val="none" w:sz="0" w:space="0" w:color="auto"/>
        <w:left w:val="none" w:sz="0" w:space="0" w:color="auto"/>
        <w:bottom w:val="none" w:sz="0" w:space="0" w:color="auto"/>
        <w:right w:val="none" w:sz="0" w:space="0" w:color="auto"/>
      </w:divBdr>
    </w:div>
    <w:div w:id="293489057">
      <w:bodyDiv w:val="1"/>
      <w:marLeft w:val="0"/>
      <w:marRight w:val="0"/>
      <w:marTop w:val="0"/>
      <w:marBottom w:val="0"/>
      <w:divBdr>
        <w:top w:val="none" w:sz="0" w:space="0" w:color="auto"/>
        <w:left w:val="none" w:sz="0" w:space="0" w:color="auto"/>
        <w:bottom w:val="none" w:sz="0" w:space="0" w:color="auto"/>
        <w:right w:val="none" w:sz="0" w:space="0" w:color="auto"/>
      </w:divBdr>
    </w:div>
    <w:div w:id="390273949">
      <w:bodyDiv w:val="1"/>
      <w:marLeft w:val="0"/>
      <w:marRight w:val="0"/>
      <w:marTop w:val="0"/>
      <w:marBottom w:val="0"/>
      <w:divBdr>
        <w:top w:val="none" w:sz="0" w:space="0" w:color="auto"/>
        <w:left w:val="none" w:sz="0" w:space="0" w:color="auto"/>
        <w:bottom w:val="none" w:sz="0" w:space="0" w:color="auto"/>
        <w:right w:val="none" w:sz="0" w:space="0" w:color="auto"/>
      </w:divBdr>
    </w:div>
    <w:div w:id="560484323">
      <w:bodyDiv w:val="1"/>
      <w:marLeft w:val="0"/>
      <w:marRight w:val="0"/>
      <w:marTop w:val="0"/>
      <w:marBottom w:val="0"/>
      <w:divBdr>
        <w:top w:val="none" w:sz="0" w:space="0" w:color="auto"/>
        <w:left w:val="none" w:sz="0" w:space="0" w:color="auto"/>
        <w:bottom w:val="none" w:sz="0" w:space="0" w:color="auto"/>
        <w:right w:val="none" w:sz="0" w:space="0" w:color="auto"/>
      </w:divBdr>
    </w:div>
    <w:div w:id="58407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mborisogleb.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mborisogleb.r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dmborisogleb.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2031BA7B2444BB596D648ED382A955F"/>
        <w:category>
          <w:name w:val="Общие"/>
          <w:gallery w:val="placeholder"/>
        </w:category>
        <w:types>
          <w:type w:val="bbPlcHdr"/>
        </w:types>
        <w:behaviors>
          <w:behavior w:val="content"/>
        </w:behaviors>
        <w:guid w:val="{A40E85E0-A540-4F22-A329-C7737AFC2F4E}"/>
      </w:docPartPr>
      <w:docPartBody>
        <w:p w:rsidR="005040CA" w:rsidRDefault="00281DB3" w:rsidP="00281DB3">
          <w:pPr>
            <w:pStyle w:val="62031BA7B2444BB596D648ED382A955F"/>
          </w:pPr>
          <w:r>
            <w:rPr>
              <w:rFonts w:asciiTheme="majorHAnsi" w:eastAsiaTheme="majorEastAsia" w:hAnsiTheme="majorHAnsi" w:cstheme="majorBidi"/>
              <w:sz w:val="32"/>
              <w:szCs w:val="32"/>
            </w:rPr>
            <w:t>[Введите название документа]</w:t>
          </w:r>
        </w:p>
      </w:docPartBody>
    </w:docPart>
    <w:docPart>
      <w:docPartPr>
        <w:name w:val="1769FEC940F54E23801E3024C838537B"/>
        <w:category>
          <w:name w:val="Общие"/>
          <w:gallery w:val="placeholder"/>
        </w:category>
        <w:types>
          <w:type w:val="bbPlcHdr"/>
        </w:types>
        <w:behaviors>
          <w:behavior w:val="content"/>
        </w:behaviors>
        <w:guid w:val="{71DDA678-3FCD-43A8-A732-0EFA4882562F}"/>
      </w:docPartPr>
      <w:docPartBody>
        <w:p w:rsidR="00C26A14" w:rsidRDefault="00C26A14" w:rsidP="00C26A14">
          <w:pPr>
            <w:pStyle w:val="1769FEC940F54E23801E3024C838537B"/>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SimSun, 宋体">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B3"/>
    <w:rsid w:val="00016908"/>
    <w:rsid w:val="00043246"/>
    <w:rsid w:val="00223E09"/>
    <w:rsid w:val="002435DA"/>
    <w:rsid w:val="00281DB3"/>
    <w:rsid w:val="00316789"/>
    <w:rsid w:val="003B581B"/>
    <w:rsid w:val="004052FB"/>
    <w:rsid w:val="004D35FF"/>
    <w:rsid w:val="004D79C1"/>
    <w:rsid w:val="005040CA"/>
    <w:rsid w:val="008B2521"/>
    <w:rsid w:val="0093449F"/>
    <w:rsid w:val="0095438E"/>
    <w:rsid w:val="00AB206B"/>
    <w:rsid w:val="00B02D8B"/>
    <w:rsid w:val="00B71531"/>
    <w:rsid w:val="00B95662"/>
    <w:rsid w:val="00BD65B0"/>
    <w:rsid w:val="00C26A14"/>
    <w:rsid w:val="00C44AD0"/>
    <w:rsid w:val="00C550C3"/>
    <w:rsid w:val="00C95861"/>
    <w:rsid w:val="00D56C3D"/>
    <w:rsid w:val="00DA448A"/>
    <w:rsid w:val="00E368E9"/>
    <w:rsid w:val="00E81914"/>
    <w:rsid w:val="00EE35E7"/>
    <w:rsid w:val="00F25C5C"/>
    <w:rsid w:val="00F432AE"/>
    <w:rsid w:val="00FA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031BA7B2444BB596D648ED382A955F">
    <w:name w:val="62031BA7B2444BB596D648ED382A955F"/>
    <w:rsid w:val="00281DB3"/>
  </w:style>
  <w:style w:type="paragraph" w:customStyle="1" w:styleId="655DB975963D4D5284B870325F67EB8A">
    <w:name w:val="655DB975963D4D5284B870325F67EB8A"/>
    <w:rsid w:val="00281DB3"/>
  </w:style>
  <w:style w:type="paragraph" w:customStyle="1" w:styleId="1769FEC940F54E23801E3024C838537B">
    <w:name w:val="1769FEC940F54E23801E3024C838537B"/>
    <w:rsid w:val="00C26A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031BA7B2444BB596D648ED382A955F">
    <w:name w:val="62031BA7B2444BB596D648ED382A955F"/>
    <w:rsid w:val="00281DB3"/>
  </w:style>
  <w:style w:type="paragraph" w:customStyle="1" w:styleId="655DB975963D4D5284B870325F67EB8A">
    <w:name w:val="655DB975963D4D5284B870325F67EB8A"/>
    <w:rsid w:val="00281DB3"/>
  </w:style>
  <w:style w:type="paragraph" w:customStyle="1" w:styleId="1769FEC940F54E23801E3024C838537B">
    <w:name w:val="1769FEC940F54E23801E3024C838537B"/>
    <w:rsid w:val="00C26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90841-EEBD-4DA9-9305-1F790B3C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7</Pages>
  <Words>5921</Words>
  <Characters>33754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ВЕСТНИК БСП</vt:lpstr>
    </vt:vector>
  </TitlesOfParts>
  <Company>SPecialiST RePack</Company>
  <LinksUpToDate>false</LinksUpToDate>
  <CharactersWithSpaces>39596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БСП</dc:title>
  <dc:subject/>
  <dc:creator>user</dc:creator>
  <cp:keywords/>
  <dc:description/>
  <cp:lastModifiedBy>user</cp:lastModifiedBy>
  <cp:revision>41</cp:revision>
  <cp:lastPrinted>2023-12-19T07:12:00Z</cp:lastPrinted>
  <dcterms:created xsi:type="dcterms:W3CDTF">2023-08-16T10:30:00Z</dcterms:created>
  <dcterms:modified xsi:type="dcterms:W3CDTF">2024-11-27T08:54:00Z</dcterms:modified>
</cp:coreProperties>
</file>