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592E72" w:rsidRPr="006545C9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E72" w:rsidRPr="006545C9" w:rsidRDefault="00592E72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592E72" w:rsidRPr="006545C9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592E72" w:rsidRPr="006545C9" w:rsidRDefault="008C3561">
                  <w:pPr>
                    <w:jc w:val="both"/>
                    <w:rPr>
                      <w:sz w:val="24"/>
                      <w:szCs w:val="24"/>
                    </w:rPr>
                  </w:pPr>
                  <w:r w:rsidRPr="006545C9">
                    <w:rPr>
                      <w:color w:val="000000"/>
                      <w:sz w:val="24"/>
                      <w:szCs w:val="24"/>
                    </w:rPr>
                    <w:t>Проект</w:t>
                  </w:r>
                </w:p>
                <w:p w:rsidR="00592E72" w:rsidRPr="006545C9" w:rsidRDefault="008C3561">
                  <w:pPr>
                    <w:jc w:val="both"/>
                    <w:rPr>
                      <w:sz w:val="24"/>
                      <w:szCs w:val="24"/>
                    </w:rPr>
                  </w:pPr>
                  <w:r w:rsidRPr="006545C9">
                    <w:rPr>
                      <w:color w:val="000000"/>
                      <w:sz w:val="24"/>
                      <w:szCs w:val="24"/>
                    </w:rPr>
                    <w:t>Приложение №2 к Решению Муниц</w:t>
                  </w:r>
                  <w:r w:rsidRPr="006545C9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6545C9">
                    <w:rPr>
                      <w:color w:val="000000"/>
                      <w:sz w:val="24"/>
                      <w:szCs w:val="24"/>
                    </w:rPr>
                    <w:t>пального Совета Борисоглебского сел</w:t>
                  </w:r>
                  <w:r w:rsidRPr="006545C9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6545C9">
                    <w:rPr>
                      <w:color w:val="000000"/>
                      <w:sz w:val="24"/>
                      <w:szCs w:val="24"/>
                    </w:rPr>
                    <w:t>ского поселения четвертого созыва от</w:t>
                  </w:r>
                </w:p>
              </w:tc>
            </w:tr>
          </w:tbl>
          <w:p w:rsidR="00592E72" w:rsidRPr="006545C9" w:rsidRDefault="00592E72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592E72" w:rsidRPr="006545C9" w:rsidRDefault="00592E72">
      <w:pPr>
        <w:rPr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592E72" w:rsidRPr="006545C9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050144" w:rsidRDefault="008C3561">
            <w:pPr>
              <w:ind w:firstLine="4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45C9">
              <w:rPr>
                <w:b/>
                <w:bCs/>
                <w:color w:val="000000"/>
                <w:sz w:val="24"/>
                <w:szCs w:val="24"/>
              </w:rPr>
              <w:t xml:space="preserve">Прогнозируемые доходы бюджета Борисоглебского сельского поселения на 2023 год </w:t>
            </w:r>
          </w:p>
          <w:p w:rsidR="00592E72" w:rsidRPr="006545C9" w:rsidRDefault="008C3561">
            <w:pPr>
              <w:ind w:firstLine="42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6545C9">
              <w:rPr>
                <w:b/>
                <w:bCs/>
                <w:color w:val="000000"/>
                <w:sz w:val="24"/>
                <w:szCs w:val="24"/>
              </w:rPr>
              <w:t>в соо</w:t>
            </w:r>
            <w:r w:rsidRPr="006545C9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6545C9">
              <w:rPr>
                <w:b/>
                <w:bCs/>
                <w:color w:val="000000"/>
                <w:sz w:val="24"/>
                <w:szCs w:val="24"/>
              </w:rPr>
              <w:t>ветствии с классификацией доходов бюджетов Российской Федерации</w:t>
            </w:r>
          </w:p>
        </w:tc>
      </w:tr>
    </w:tbl>
    <w:p w:rsidR="00592E72" w:rsidRPr="006545C9" w:rsidRDefault="00592E72">
      <w:pPr>
        <w:rPr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401"/>
        <w:gridCol w:w="5104"/>
        <w:gridCol w:w="1984"/>
      </w:tblGrid>
      <w:tr w:rsidR="00592E72" w:rsidRPr="006545C9">
        <w:trPr>
          <w:tblHeader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592E72" w:rsidRPr="006545C9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92E72" w:rsidRPr="006545C9" w:rsidRDefault="008C3561">
                  <w:pPr>
                    <w:jc w:val="center"/>
                    <w:rPr>
                      <w:sz w:val="24"/>
                      <w:szCs w:val="24"/>
                    </w:rPr>
                  </w:pPr>
                  <w:r w:rsidRPr="006545C9">
                    <w:rPr>
                      <w:color w:val="000000"/>
                      <w:sz w:val="24"/>
                      <w:szCs w:val="24"/>
                    </w:rPr>
                    <w:t>Код бюджетной классифик</w:t>
                  </w:r>
                  <w:r w:rsidRPr="006545C9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6545C9">
                    <w:rPr>
                      <w:color w:val="000000"/>
                      <w:sz w:val="24"/>
                      <w:szCs w:val="24"/>
                    </w:rPr>
                    <w:t>ции</w:t>
                  </w:r>
                </w:p>
              </w:tc>
            </w:tr>
          </w:tbl>
          <w:p w:rsidR="00592E72" w:rsidRPr="006545C9" w:rsidRDefault="00592E72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2E72" w:rsidRPr="006545C9" w:rsidRDefault="00592E72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49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4"/>
            </w:tblGrid>
            <w:tr w:rsidR="00592E72" w:rsidRPr="006545C9">
              <w:trPr>
                <w:jc w:val="center"/>
              </w:trPr>
              <w:tc>
                <w:tcPr>
                  <w:tcW w:w="49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92E72" w:rsidRPr="006545C9" w:rsidRDefault="008C3561">
                  <w:pPr>
                    <w:jc w:val="center"/>
                    <w:rPr>
                      <w:sz w:val="24"/>
                      <w:szCs w:val="24"/>
                    </w:rPr>
                  </w:pPr>
                  <w:r w:rsidRPr="006545C9">
                    <w:rPr>
                      <w:color w:val="000000"/>
                      <w:sz w:val="24"/>
                      <w:szCs w:val="24"/>
                    </w:rPr>
                    <w:t>Наименование дохода</w:t>
                  </w:r>
                </w:p>
              </w:tc>
            </w:tr>
          </w:tbl>
          <w:p w:rsidR="00592E72" w:rsidRPr="006545C9" w:rsidRDefault="00592E72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2E72" w:rsidRPr="006545C9" w:rsidRDefault="00592E72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592E72" w:rsidRPr="006545C9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92E72" w:rsidRPr="006545C9" w:rsidRDefault="008C3561">
                  <w:pPr>
                    <w:jc w:val="center"/>
                    <w:rPr>
                      <w:sz w:val="24"/>
                      <w:szCs w:val="24"/>
                    </w:rPr>
                  </w:pPr>
                  <w:r w:rsidRPr="006545C9"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  <w:p w:rsidR="00592E72" w:rsidRPr="006545C9" w:rsidRDefault="008C3561">
                  <w:pPr>
                    <w:jc w:val="center"/>
                    <w:rPr>
                      <w:sz w:val="24"/>
                      <w:szCs w:val="24"/>
                    </w:rPr>
                  </w:pPr>
                  <w:r w:rsidRPr="006545C9"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592E72" w:rsidRPr="006545C9" w:rsidRDefault="00592E72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592E72" w:rsidRPr="006545C9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45C9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45C9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</w:t>
            </w:r>
            <w:r w:rsidRPr="006545C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545C9">
              <w:rPr>
                <w:b/>
                <w:bCs/>
                <w:color w:val="000000"/>
                <w:sz w:val="24"/>
                <w:szCs w:val="24"/>
              </w:rPr>
              <w:t>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45C9">
              <w:rPr>
                <w:b/>
                <w:bCs/>
                <w:color w:val="000000"/>
                <w:sz w:val="24"/>
                <w:szCs w:val="24"/>
              </w:rPr>
              <w:t>10 257 000,00</w:t>
            </w:r>
          </w:p>
        </w:tc>
      </w:tr>
      <w:tr w:rsidR="00592E72" w:rsidRPr="006545C9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45C9"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45C9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45C9">
              <w:rPr>
                <w:b/>
                <w:bCs/>
                <w:color w:val="000000"/>
                <w:sz w:val="24"/>
                <w:szCs w:val="24"/>
              </w:rPr>
              <w:t>1 572 000,00</w:t>
            </w:r>
          </w:p>
        </w:tc>
      </w:tr>
      <w:tr w:rsidR="00592E72" w:rsidRPr="006545C9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45C9">
              <w:rPr>
                <w:b/>
                <w:bCs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45C9"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45C9">
              <w:rPr>
                <w:b/>
                <w:bCs/>
                <w:color w:val="000000"/>
                <w:sz w:val="24"/>
                <w:szCs w:val="24"/>
              </w:rPr>
              <w:t>1 572 000,00</w:t>
            </w:r>
          </w:p>
        </w:tc>
      </w:tr>
      <w:tr w:rsidR="00592E72" w:rsidRPr="006545C9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color w:val="000000"/>
                <w:sz w:val="24"/>
                <w:szCs w:val="24"/>
              </w:rPr>
            </w:pPr>
            <w:r w:rsidRPr="006545C9">
              <w:rPr>
                <w:color w:val="000000"/>
                <w:sz w:val="24"/>
                <w:szCs w:val="24"/>
              </w:rPr>
              <w:t>182 1 01 02010 01 1000 110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color w:val="000000"/>
                <w:sz w:val="24"/>
                <w:szCs w:val="24"/>
              </w:rPr>
            </w:pPr>
            <w:r w:rsidRPr="006545C9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</w:t>
            </w:r>
            <w:r w:rsidRPr="006545C9">
              <w:rPr>
                <w:color w:val="000000"/>
                <w:sz w:val="24"/>
                <w:szCs w:val="24"/>
              </w:rPr>
              <w:t>а</w:t>
            </w:r>
            <w:r w:rsidRPr="006545C9">
              <w:rPr>
                <w:color w:val="000000"/>
                <w:sz w:val="24"/>
                <w:szCs w:val="24"/>
              </w:rPr>
              <w:t>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color w:val="000000"/>
                <w:sz w:val="24"/>
                <w:szCs w:val="24"/>
              </w:rPr>
            </w:pPr>
            <w:r w:rsidRPr="006545C9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592E72" w:rsidRPr="006545C9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color w:val="000000"/>
                <w:sz w:val="24"/>
                <w:szCs w:val="24"/>
              </w:rPr>
            </w:pPr>
            <w:r w:rsidRPr="006545C9">
              <w:rPr>
                <w:color w:val="000000"/>
                <w:sz w:val="24"/>
                <w:szCs w:val="24"/>
              </w:rPr>
              <w:t>182 1 01 02010 01 2100 110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color w:val="000000"/>
                <w:sz w:val="24"/>
                <w:szCs w:val="24"/>
              </w:rPr>
            </w:pPr>
            <w:r w:rsidRPr="006545C9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color w:val="000000"/>
                <w:sz w:val="24"/>
                <w:szCs w:val="24"/>
              </w:rPr>
            </w:pPr>
            <w:r w:rsidRPr="006545C9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592E72" w:rsidRPr="006545C9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color w:val="000000"/>
                <w:sz w:val="24"/>
                <w:szCs w:val="24"/>
              </w:rPr>
            </w:pPr>
            <w:r w:rsidRPr="006545C9">
              <w:rPr>
                <w:color w:val="000000"/>
                <w:sz w:val="24"/>
                <w:szCs w:val="24"/>
              </w:rPr>
              <w:t>182 1 01 02010 01 3000 110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color w:val="000000"/>
                <w:sz w:val="24"/>
                <w:szCs w:val="24"/>
              </w:rPr>
            </w:pPr>
            <w:r w:rsidRPr="006545C9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</w:t>
            </w:r>
            <w:r w:rsidRPr="006545C9">
              <w:rPr>
                <w:color w:val="000000"/>
                <w:sz w:val="24"/>
                <w:szCs w:val="24"/>
              </w:rPr>
              <w:t>о</w:t>
            </w:r>
            <w:r w:rsidRPr="006545C9">
              <w:rPr>
                <w:color w:val="000000"/>
                <w:sz w:val="24"/>
                <w:szCs w:val="24"/>
              </w:rPr>
              <w:t>ответствующему платежу согласно законод</w:t>
            </w:r>
            <w:r w:rsidRPr="006545C9">
              <w:rPr>
                <w:color w:val="000000"/>
                <w:sz w:val="24"/>
                <w:szCs w:val="24"/>
              </w:rPr>
              <w:t>а</w:t>
            </w:r>
            <w:r w:rsidRPr="006545C9">
              <w:rPr>
                <w:color w:val="000000"/>
                <w:sz w:val="24"/>
                <w:szCs w:val="24"/>
              </w:rPr>
              <w:t>тельству Российской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color w:val="000000"/>
                <w:sz w:val="24"/>
                <w:szCs w:val="24"/>
              </w:rPr>
            </w:pPr>
            <w:r w:rsidRPr="006545C9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592E72" w:rsidRPr="006545C9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color w:val="000000"/>
                <w:sz w:val="24"/>
                <w:szCs w:val="24"/>
              </w:rPr>
            </w:pPr>
            <w:r w:rsidRPr="006545C9">
              <w:rPr>
                <w:color w:val="000000"/>
                <w:sz w:val="24"/>
                <w:szCs w:val="24"/>
              </w:rPr>
              <w:t>182 1 01 02020 01 1000 110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color w:val="000000"/>
                <w:sz w:val="24"/>
                <w:szCs w:val="24"/>
              </w:rPr>
            </w:pPr>
            <w:r w:rsidRPr="006545C9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</w:t>
            </w:r>
            <w:r w:rsidRPr="006545C9">
              <w:rPr>
                <w:color w:val="000000"/>
                <w:sz w:val="24"/>
                <w:szCs w:val="24"/>
              </w:rPr>
              <w:t>и</w:t>
            </w:r>
            <w:r w:rsidRPr="006545C9">
              <w:rPr>
                <w:color w:val="000000"/>
                <w:sz w:val="24"/>
                <w:szCs w:val="24"/>
              </w:rPr>
              <w:t xml:space="preserve">кой в соответствии со статьей 227 Налогового кодекса Российской Федерации (сумма платежа (перерасчеты, недоимка и задолженность по </w:t>
            </w:r>
            <w:r w:rsidRPr="006545C9">
              <w:rPr>
                <w:color w:val="000000"/>
                <w:sz w:val="24"/>
                <w:szCs w:val="24"/>
              </w:rPr>
              <w:lastRenderedPageBreak/>
              <w:t>соответствующему платежу, в том числе по о</w:t>
            </w:r>
            <w:r w:rsidRPr="006545C9">
              <w:rPr>
                <w:color w:val="000000"/>
                <w:sz w:val="24"/>
                <w:szCs w:val="24"/>
              </w:rPr>
              <w:t>т</w:t>
            </w:r>
            <w:r w:rsidRPr="006545C9">
              <w:rPr>
                <w:color w:val="000000"/>
                <w:sz w:val="24"/>
                <w:szCs w:val="24"/>
              </w:rPr>
              <w:t>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color w:val="000000"/>
                <w:sz w:val="24"/>
                <w:szCs w:val="24"/>
              </w:rPr>
            </w:pPr>
            <w:r w:rsidRPr="006545C9">
              <w:rPr>
                <w:color w:val="000000"/>
                <w:sz w:val="24"/>
                <w:szCs w:val="24"/>
              </w:rPr>
              <w:lastRenderedPageBreak/>
              <w:t>30 000,00</w:t>
            </w:r>
          </w:p>
        </w:tc>
      </w:tr>
      <w:tr w:rsidR="00592E72" w:rsidRPr="006545C9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color w:val="000000"/>
                <w:sz w:val="24"/>
                <w:szCs w:val="24"/>
              </w:rPr>
            </w:pPr>
            <w:r w:rsidRPr="006545C9">
              <w:rPr>
                <w:color w:val="000000"/>
                <w:sz w:val="24"/>
                <w:szCs w:val="24"/>
              </w:rPr>
              <w:lastRenderedPageBreak/>
              <w:t>182 1 01 02030 01 1000 110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color w:val="000000"/>
                <w:sz w:val="24"/>
                <w:szCs w:val="24"/>
              </w:rPr>
            </w:pPr>
            <w:r w:rsidRPr="006545C9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</w:t>
            </w:r>
            <w:r w:rsidRPr="006545C9">
              <w:rPr>
                <w:color w:val="000000"/>
                <w:sz w:val="24"/>
                <w:szCs w:val="24"/>
              </w:rPr>
              <w:t>т</w:t>
            </w:r>
            <w:r w:rsidRPr="006545C9">
              <w:rPr>
                <w:color w:val="000000"/>
                <w:sz w:val="24"/>
                <w:szCs w:val="24"/>
              </w:rPr>
              <w:t>ствии со статьей 228 Налогового кодекса Ро</w:t>
            </w:r>
            <w:r w:rsidRPr="006545C9">
              <w:rPr>
                <w:color w:val="000000"/>
                <w:sz w:val="24"/>
                <w:szCs w:val="24"/>
              </w:rPr>
              <w:t>с</w:t>
            </w:r>
            <w:r w:rsidRPr="006545C9">
              <w:rPr>
                <w:color w:val="000000"/>
                <w:sz w:val="24"/>
                <w:szCs w:val="24"/>
              </w:rPr>
              <w:t>сийской Федерации (сумма платежа (перера</w:t>
            </w:r>
            <w:r w:rsidRPr="006545C9">
              <w:rPr>
                <w:color w:val="000000"/>
                <w:sz w:val="24"/>
                <w:szCs w:val="24"/>
              </w:rPr>
              <w:t>с</w:t>
            </w:r>
            <w:r w:rsidRPr="006545C9">
              <w:rPr>
                <w:color w:val="000000"/>
                <w:sz w:val="24"/>
                <w:szCs w:val="24"/>
              </w:rPr>
              <w:t>четы, недоимка и задолженность по соотве</w:t>
            </w:r>
            <w:r w:rsidRPr="006545C9">
              <w:rPr>
                <w:color w:val="000000"/>
                <w:sz w:val="24"/>
                <w:szCs w:val="24"/>
              </w:rPr>
              <w:t>т</w:t>
            </w:r>
            <w:r w:rsidRPr="006545C9">
              <w:rPr>
                <w:color w:val="000000"/>
                <w:sz w:val="24"/>
                <w:szCs w:val="24"/>
              </w:rPr>
              <w:t>ствующему платежу, в том числе по отмене</w:t>
            </w:r>
            <w:r w:rsidRPr="006545C9">
              <w:rPr>
                <w:color w:val="000000"/>
                <w:sz w:val="24"/>
                <w:szCs w:val="24"/>
              </w:rPr>
              <w:t>н</w:t>
            </w:r>
            <w:r w:rsidRPr="006545C9">
              <w:rPr>
                <w:color w:val="000000"/>
                <w:sz w:val="24"/>
                <w:szCs w:val="24"/>
              </w:rPr>
              <w:t>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color w:val="000000"/>
                <w:sz w:val="24"/>
                <w:szCs w:val="24"/>
              </w:rPr>
            </w:pPr>
            <w:r w:rsidRPr="006545C9">
              <w:rPr>
                <w:color w:val="000000"/>
                <w:sz w:val="24"/>
                <w:szCs w:val="24"/>
              </w:rPr>
              <w:t>40 000,00</w:t>
            </w:r>
          </w:p>
        </w:tc>
      </w:tr>
      <w:tr w:rsidR="00592E72" w:rsidRPr="006545C9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45C9">
              <w:rPr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45C9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</w:t>
            </w:r>
            <w:r w:rsidRPr="006545C9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6545C9">
              <w:rPr>
                <w:b/>
                <w:bCs/>
                <w:color w:val="000000"/>
                <w:sz w:val="24"/>
                <w:szCs w:val="24"/>
              </w:rPr>
              <w:t>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45C9">
              <w:rPr>
                <w:b/>
                <w:bCs/>
                <w:color w:val="000000"/>
                <w:sz w:val="24"/>
                <w:szCs w:val="24"/>
              </w:rPr>
              <w:t>3 710 000,00</w:t>
            </w:r>
          </w:p>
        </w:tc>
      </w:tr>
      <w:tr w:rsidR="00592E72" w:rsidRPr="006545C9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45C9">
              <w:rPr>
                <w:b/>
                <w:bCs/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45C9">
              <w:rPr>
                <w:b/>
                <w:bCs/>
                <w:color w:val="000000"/>
                <w:sz w:val="24"/>
                <w:szCs w:val="24"/>
              </w:rPr>
              <w:t>Акцизы по подакцизным товарам (проду</w:t>
            </w:r>
            <w:r w:rsidRPr="006545C9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6545C9">
              <w:rPr>
                <w:b/>
                <w:bCs/>
                <w:color w:val="000000"/>
                <w:sz w:val="24"/>
                <w:szCs w:val="24"/>
              </w:rPr>
              <w:t>ции), производимым на территории Росси</w:t>
            </w:r>
            <w:r w:rsidRPr="006545C9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6545C9">
              <w:rPr>
                <w:b/>
                <w:bCs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45C9">
              <w:rPr>
                <w:b/>
                <w:bCs/>
                <w:color w:val="000000"/>
                <w:sz w:val="24"/>
                <w:szCs w:val="24"/>
              </w:rPr>
              <w:t>3 710 000,00</w:t>
            </w:r>
          </w:p>
        </w:tc>
      </w:tr>
      <w:tr w:rsidR="00592E72" w:rsidRPr="006545C9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color w:val="000000"/>
                <w:sz w:val="24"/>
                <w:szCs w:val="24"/>
              </w:rPr>
            </w:pPr>
            <w:r w:rsidRPr="006545C9">
              <w:rPr>
                <w:color w:val="000000"/>
                <w:sz w:val="24"/>
                <w:szCs w:val="24"/>
              </w:rPr>
              <w:t>100 1 03 02231 01 0000 110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color w:val="000000"/>
                <w:sz w:val="24"/>
                <w:szCs w:val="24"/>
              </w:rPr>
            </w:pPr>
            <w:r w:rsidRPr="006545C9">
              <w:rPr>
                <w:color w:val="000000"/>
                <w:sz w:val="24"/>
                <w:szCs w:val="24"/>
              </w:rPr>
              <w:t>Доходы от уплаты акцизов на дизельное топл</w:t>
            </w:r>
            <w:r w:rsidRPr="006545C9">
              <w:rPr>
                <w:color w:val="000000"/>
                <w:sz w:val="24"/>
                <w:szCs w:val="24"/>
              </w:rPr>
              <w:t>и</w:t>
            </w:r>
            <w:r w:rsidRPr="006545C9">
              <w:rPr>
                <w:color w:val="000000"/>
                <w:sz w:val="24"/>
                <w:szCs w:val="24"/>
              </w:rPr>
              <w:t>во, подлежащие распределению между бюдж</w:t>
            </w:r>
            <w:r w:rsidRPr="006545C9">
              <w:rPr>
                <w:color w:val="000000"/>
                <w:sz w:val="24"/>
                <w:szCs w:val="24"/>
              </w:rPr>
              <w:t>е</w:t>
            </w:r>
            <w:r w:rsidRPr="006545C9">
              <w:rPr>
                <w:color w:val="000000"/>
                <w:sz w:val="24"/>
                <w:szCs w:val="24"/>
              </w:rPr>
              <w:t>тами субъектов Российской Федерации и мес</w:t>
            </w:r>
            <w:r w:rsidRPr="006545C9">
              <w:rPr>
                <w:color w:val="000000"/>
                <w:sz w:val="24"/>
                <w:szCs w:val="24"/>
              </w:rPr>
              <w:t>т</w:t>
            </w:r>
            <w:r w:rsidRPr="006545C9">
              <w:rPr>
                <w:color w:val="000000"/>
                <w:sz w:val="24"/>
                <w:szCs w:val="24"/>
              </w:rPr>
              <w:t>ными бюджетами с учетом установленных дифференцированных нормативов отчислений в местные бюджеты (по нормативам, устано</w:t>
            </w:r>
            <w:r w:rsidRPr="006545C9">
              <w:rPr>
                <w:color w:val="000000"/>
                <w:sz w:val="24"/>
                <w:szCs w:val="24"/>
              </w:rPr>
              <w:t>в</w:t>
            </w:r>
            <w:r w:rsidRPr="006545C9">
              <w:rPr>
                <w:color w:val="000000"/>
                <w:sz w:val="24"/>
                <w:szCs w:val="24"/>
              </w:rPr>
              <w:t>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color w:val="000000"/>
                <w:sz w:val="24"/>
                <w:szCs w:val="24"/>
              </w:rPr>
            </w:pPr>
            <w:r w:rsidRPr="006545C9">
              <w:rPr>
                <w:color w:val="000000"/>
                <w:sz w:val="24"/>
                <w:szCs w:val="24"/>
              </w:rPr>
              <w:t>1 700 000,00</w:t>
            </w:r>
          </w:p>
        </w:tc>
      </w:tr>
      <w:tr w:rsidR="00592E72" w:rsidRPr="006545C9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color w:val="000000"/>
                <w:sz w:val="24"/>
                <w:szCs w:val="24"/>
              </w:rPr>
            </w:pPr>
            <w:r w:rsidRPr="006545C9">
              <w:rPr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color w:val="000000"/>
                <w:sz w:val="24"/>
                <w:szCs w:val="24"/>
              </w:rPr>
            </w:pPr>
            <w:r w:rsidRPr="006545C9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</w:t>
            </w:r>
            <w:r w:rsidRPr="006545C9">
              <w:rPr>
                <w:color w:val="000000"/>
                <w:sz w:val="24"/>
                <w:szCs w:val="24"/>
              </w:rPr>
              <w:t>н</w:t>
            </w:r>
            <w:r w:rsidRPr="006545C9">
              <w:rPr>
                <w:color w:val="000000"/>
                <w:sz w:val="24"/>
                <w:szCs w:val="24"/>
              </w:rPr>
              <w:t>жекторных) двигателей, подлежащие распред</w:t>
            </w:r>
            <w:r w:rsidRPr="006545C9">
              <w:rPr>
                <w:color w:val="000000"/>
                <w:sz w:val="24"/>
                <w:szCs w:val="24"/>
              </w:rPr>
              <w:t>е</w:t>
            </w:r>
            <w:r w:rsidRPr="006545C9">
              <w:rPr>
                <w:color w:val="000000"/>
                <w:sz w:val="24"/>
                <w:szCs w:val="24"/>
              </w:rPr>
              <w:t>лению между бюджетами субъектов Росси</w:t>
            </w:r>
            <w:r w:rsidRPr="006545C9">
              <w:rPr>
                <w:color w:val="000000"/>
                <w:sz w:val="24"/>
                <w:szCs w:val="24"/>
              </w:rPr>
              <w:t>й</w:t>
            </w:r>
            <w:r w:rsidRPr="006545C9">
              <w:rPr>
                <w:color w:val="000000"/>
                <w:sz w:val="24"/>
                <w:szCs w:val="24"/>
              </w:rPr>
              <w:t>ской Федерации и местными бюджетами с уч</w:t>
            </w:r>
            <w:r w:rsidRPr="006545C9">
              <w:rPr>
                <w:color w:val="000000"/>
                <w:sz w:val="24"/>
                <w:szCs w:val="24"/>
              </w:rPr>
              <w:t>е</w:t>
            </w:r>
            <w:r w:rsidRPr="006545C9">
              <w:rPr>
                <w:color w:val="000000"/>
                <w:sz w:val="24"/>
                <w:szCs w:val="24"/>
              </w:rPr>
              <w:t>том установленных дифференцированных но</w:t>
            </w:r>
            <w:r w:rsidRPr="006545C9">
              <w:rPr>
                <w:color w:val="000000"/>
                <w:sz w:val="24"/>
                <w:szCs w:val="24"/>
              </w:rPr>
              <w:t>р</w:t>
            </w:r>
            <w:r w:rsidRPr="006545C9">
              <w:rPr>
                <w:color w:val="000000"/>
                <w:sz w:val="24"/>
                <w:szCs w:val="24"/>
              </w:rPr>
              <w:t>мативов отчислений в местные бюджеты (по нормативам, установленным федеральным з</w:t>
            </w:r>
            <w:r w:rsidRPr="006545C9">
              <w:rPr>
                <w:color w:val="000000"/>
                <w:sz w:val="24"/>
                <w:szCs w:val="24"/>
              </w:rPr>
              <w:t>а</w:t>
            </w:r>
            <w:r w:rsidRPr="006545C9">
              <w:rPr>
                <w:color w:val="000000"/>
                <w:sz w:val="24"/>
                <w:szCs w:val="24"/>
              </w:rPr>
              <w:t>коном о федеральном бюджете в целях форм</w:t>
            </w:r>
            <w:r w:rsidRPr="006545C9">
              <w:rPr>
                <w:color w:val="000000"/>
                <w:sz w:val="24"/>
                <w:szCs w:val="24"/>
              </w:rPr>
              <w:t>и</w:t>
            </w:r>
            <w:r w:rsidRPr="006545C9">
              <w:rPr>
                <w:color w:val="000000"/>
                <w:sz w:val="24"/>
                <w:szCs w:val="24"/>
              </w:rPr>
              <w:t>рования дорожных фондов субъектов Росси</w:t>
            </w:r>
            <w:r w:rsidRPr="006545C9">
              <w:rPr>
                <w:color w:val="000000"/>
                <w:sz w:val="24"/>
                <w:szCs w:val="24"/>
              </w:rPr>
              <w:t>й</w:t>
            </w:r>
            <w:r w:rsidRPr="006545C9">
              <w:rPr>
                <w:color w:val="000000"/>
                <w:sz w:val="24"/>
                <w:szCs w:val="24"/>
              </w:rPr>
              <w:t>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color w:val="000000"/>
                <w:sz w:val="24"/>
                <w:szCs w:val="24"/>
              </w:rPr>
            </w:pPr>
            <w:r w:rsidRPr="006545C9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592E72" w:rsidRPr="006545C9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color w:val="000000"/>
                <w:sz w:val="24"/>
                <w:szCs w:val="24"/>
              </w:rPr>
            </w:pPr>
            <w:r w:rsidRPr="006545C9">
              <w:rPr>
                <w:color w:val="000000"/>
                <w:sz w:val="24"/>
                <w:szCs w:val="24"/>
              </w:rPr>
              <w:t>100 1 03 02251 01 0000 110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color w:val="000000"/>
                <w:sz w:val="24"/>
                <w:szCs w:val="24"/>
              </w:rPr>
            </w:pPr>
            <w:r w:rsidRPr="006545C9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</w:t>
            </w:r>
            <w:r w:rsidRPr="006545C9">
              <w:rPr>
                <w:color w:val="000000"/>
                <w:sz w:val="24"/>
                <w:szCs w:val="24"/>
              </w:rPr>
              <w:t>в</w:t>
            </w:r>
            <w:r w:rsidRPr="006545C9">
              <w:rPr>
                <w:color w:val="000000"/>
                <w:sz w:val="24"/>
                <w:szCs w:val="24"/>
              </w:rPr>
              <w:t>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color w:val="000000"/>
                <w:sz w:val="24"/>
                <w:szCs w:val="24"/>
              </w:rPr>
            </w:pPr>
            <w:r w:rsidRPr="006545C9">
              <w:rPr>
                <w:color w:val="000000"/>
                <w:sz w:val="24"/>
                <w:szCs w:val="24"/>
              </w:rPr>
              <w:t>2 000 000,00</w:t>
            </w:r>
          </w:p>
        </w:tc>
      </w:tr>
      <w:tr w:rsidR="00592E72" w:rsidRPr="006545C9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45C9"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45C9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45C9">
              <w:rPr>
                <w:b/>
                <w:bCs/>
                <w:color w:val="000000"/>
                <w:sz w:val="24"/>
                <w:szCs w:val="24"/>
              </w:rPr>
              <w:t>15 000,00</w:t>
            </w:r>
          </w:p>
        </w:tc>
      </w:tr>
      <w:tr w:rsidR="00592E72" w:rsidRPr="006545C9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45C9">
              <w:rPr>
                <w:b/>
                <w:bCs/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45C9">
              <w:rPr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45C9">
              <w:rPr>
                <w:b/>
                <w:bCs/>
                <w:color w:val="000000"/>
                <w:sz w:val="24"/>
                <w:szCs w:val="24"/>
              </w:rPr>
              <w:t>15 000,00</w:t>
            </w:r>
          </w:p>
        </w:tc>
      </w:tr>
      <w:tr w:rsidR="00592E72" w:rsidRPr="006545C9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color w:val="000000"/>
                <w:sz w:val="24"/>
                <w:szCs w:val="24"/>
              </w:rPr>
            </w:pPr>
            <w:r w:rsidRPr="006545C9">
              <w:rPr>
                <w:color w:val="000000"/>
                <w:sz w:val="24"/>
                <w:szCs w:val="24"/>
              </w:rPr>
              <w:t>182 1 05 03010 01 1000 110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color w:val="000000"/>
                <w:sz w:val="24"/>
                <w:szCs w:val="24"/>
              </w:rPr>
            </w:pPr>
            <w:r w:rsidRPr="006545C9">
              <w:rPr>
                <w:color w:val="000000"/>
                <w:sz w:val="24"/>
                <w:szCs w:val="24"/>
              </w:rPr>
              <w:t xml:space="preserve">Единый сельскохозяйственный налог (сумма </w:t>
            </w:r>
            <w:r w:rsidRPr="006545C9">
              <w:rPr>
                <w:color w:val="000000"/>
                <w:sz w:val="24"/>
                <w:szCs w:val="24"/>
              </w:rPr>
              <w:lastRenderedPageBreak/>
              <w:t>платежа (перерасчеты, недоимка и задолже</w:t>
            </w:r>
            <w:r w:rsidRPr="006545C9">
              <w:rPr>
                <w:color w:val="000000"/>
                <w:sz w:val="24"/>
                <w:szCs w:val="24"/>
              </w:rPr>
              <w:t>н</w:t>
            </w:r>
            <w:r w:rsidRPr="006545C9">
              <w:rPr>
                <w:color w:val="000000"/>
                <w:sz w:val="24"/>
                <w:szCs w:val="24"/>
              </w:rPr>
              <w:t>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color w:val="000000"/>
                <w:sz w:val="24"/>
                <w:szCs w:val="24"/>
              </w:rPr>
            </w:pPr>
            <w:r w:rsidRPr="006545C9">
              <w:rPr>
                <w:color w:val="000000"/>
                <w:sz w:val="24"/>
                <w:szCs w:val="24"/>
              </w:rPr>
              <w:lastRenderedPageBreak/>
              <w:t>15 000,00</w:t>
            </w:r>
          </w:p>
        </w:tc>
      </w:tr>
      <w:tr w:rsidR="00592E72" w:rsidRPr="006545C9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45C9">
              <w:rPr>
                <w:b/>
                <w:bCs/>
                <w:color w:val="000000"/>
                <w:sz w:val="24"/>
                <w:szCs w:val="24"/>
              </w:rPr>
              <w:lastRenderedPageBreak/>
              <w:t>000 1 06 00000 00 0000 000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45C9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45C9">
              <w:rPr>
                <w:b/>
                <w:bCs/>
                <w:color w:val="000000"/>
                <w:sz w:val="24"/>
                <w:szCs w:val="24"/>
              </w:rPr>
              <w:t>4 955 000,00</w:t>
            </w:r>
          </w:p>
        </w:tc>
      </w:tr>
      <w:tr w:rsidR="00592E72" w:rsidRPr="006545C9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color w:val="000000"/>
                <w:sz w:val="24"/>
                <w:szCs w:val="24"/>
              </w:rPr>
            </w:pPr>
            <w:r w:rsidRPr="006545C9">
              <w:rPr>
                <w:color w:val="000000"/>
                <w:sz w:val="24"/>
                <w:szCs w:val="24"/>
              </w:rPr>
              <w:t>182 1 06 01030 10 1000 110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color w:val="000000"/>
                <w:sz w:val="24"/>
                <w:szCs w:val="24"/>
              </w:rPr>
            </w:pPr>
            <w:r w:rsidRPr="006545C9">
              <w:rPr>
                <w:color w:val="000000"/>
                <w:sz w:val="24"/>
                <w:szCs w:val="24"/>
              </w:rPr>
              <w:t>Налог на имущество физических лиц, взима</w:t>
            </w:r>
            <w:r w:rsidRPr="006545C9">
              <w:rPr>
                <w:color w:val="000000"/>
                <w:sz w:val="24"/>
                <w:szCs w:val="24"/>
              </w:rPr>
              <w:t>е</w:t>
            </w:r>
            <w:r w:rsidRPr="006545C9">
              <w:rPr>
                <w:color w:val="000000"/>
                <w:sz w:val="24"/>
                <w:szCs w:val="24"/>
              </w:rPr>
              <w:t>мый по ставкам, применяемым к объектам налогообложения, расположенным в границах сельских поселений (сумма платежа (перера</w:t>
            </w:r>
            <w:r w:rsidRPr="006545C9">
              <w:rPr>
                <w:color w:val="000000"/>
                <w:sz w:val="24"/>
                <w:szCs w:val="24"/>
              </w:rPr>
              <w:t>с</w:t>
            </w:r>
            <w:r w:rsidRPr="006545C9">
              <w:rPr>
                <w:color w:val="000000"/>
                <w:sz w:val="24"/>
                <w:szCs w:val="24"/>
              </w:rPr>
              <w:t>четы, недоимка и задолженность по соотве</w:t>
            </w:r>
            <w:r w:rsidRPr="006545C9">
              <w:rPr>
                <w:color w:val="000000"/>
                <w:sz w:val="24"/>
                <w:szCs w:val="24"/>
              </w:rPr>
              <w:t>т</w:t>
            </w:r>
            <w:r w:rsidRPr="006545C9">
              <w:rPr>
                <w:color w:val="000000"/>
                <w:sz w:val="24"/>
                <w:szCs w:val="24"/>
              </w:rPr>
              <w:t>ствующему платежу, в том числе по отмене</w:t>
            </w:r>
            <w:r w:rsidRPr="006545C9">
              <w:rPr>
                <w:color w:val="000000"/>
                <w:sz w:val="24"/>
                <w:szCs w:val="24"/>
              </w:rPr>
              <w:t>н</w:t>
            </w:r>
            <w:r w:rsidRPr="006545C9">
              <w:rPr>
                <w:color w:val="000000"/>
                <w:sz w:val="24"/>
                <w:szCs w:val="24"/>
              </w:rPr>
              <w:t>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color w:val="000000"/>
                <w:sz w:val="24"/>
                <w:szCs w:val="24"/>
              </w:rPr>
            </w:pPr>
            <w:r w:rsidRPr="006545C9">
              <w:rPr>
                <w:color w:val="000000"/>
                <w:sz w:val="24"/>
                <w:szCs w:val="24"/>
              </w:rPr>
              <w:t>795 000,00</w:t>
            </w:r>
          </w:p>
        </w:tc>
      </w:tr>
      <w:tr w:rsidR="00592E72" w:rsidRPr="006545C9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color w:val="000000"/>
                <w:sz w:val="24"/>
                <w:szCs w:val="24"/>
              </w:rPr>
            </w:pPr>
            <w:r w:rsidRPr="006545C9">
              <w:rPr>
                <w:color w:val="000000"/>
                <w:sz w:val="24"/>
                <w:szCs w:val="24"/>
              </w:rPr>
              <w:t>182 1 06 06033 10 1000 110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color w:val="000000"/>
                <w:sz w:val="24"/>
                <w:szCs w:val="24"/>
              </w:rPr>
            </w:pPr>
            <w:r w:rsidRPr="006545C9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</w:t>
            </w:r>
            <w:r w:rsidRPr="006545C9">
              <w:rPr>
                <w:color w:val="000000"/>
                <w:sz w:val="24"/>
                <w:szCs w:val="24"/>
              </w:rPr>
              <w:t>и</w:t>
            </w:r>
            <w:r w:rsidRPr="006545C9">
              <w:rPr>
                <w:color w:val="000000"/>
                <w:sz w:val="24"/>
                <w:szCs w:val="24"/>
              </w:rPr>
              <w:t>цах сельских поселений (сумма платежа (пер</w:t>
            </w:r>
            <w:r w:rsidRPr="006545C9">
              <w:rPr>
                <w:color w:val="000000"/>
                <w:sz w:val="24"/>
                <w:szCs w:val="24"/>
              </w:rPr>
              <w:t>е</w:t>
            </w:r>
            <w:r w:rsidRPr="006545C9">
              <w:rPr>
                <w:color w:val="000000"/>
                <w:sz w:val="24"/>
                <w:szCs w:val="24"/>
              </w:rPr>
              <w:t>расчеты, недоимка и задолженность по соо</w:t>
            </w:r>
            <w:r w:rsidRPr="006545C9">
              <w:rPr>
                <w:color w:val="000000"/>
                <w:sz w:val="24"/>
                <w:szCs w:val="24"/>
              </w:rPr>
              <w:t>т</w:t>
            </w:r>
            <w:r w:rsidRPr="006545C9">
              <w:rPr>
                <w:color w:val="000000"/>
                <w:sz w:val="24"/>
                <w:szCs w:val="24"/>
              </w:rPr>
              <w:t>ветствующему платежу, в том числе по отм</w:t>
            </w:r>
            <w:r w:rsidRPr="006545C9">
              <w:rPr>
                <w:color w:val="000000"/>
                <w:sz w:val="24"/>
                <w:szCs w:val="24"/>
              </w:rPr>
              <w:t>е</w:t>
            </w:r>
            <w:r w:rsidRPr="006545C9">
              <w:rPr>
                <w:color w:val="000000"/>
                <w:sz w:val="24"/>
                <w:szCs w:val="24"/>
              </w:rPr>
              <w:t>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color w:val="000000"/>
                <w:sz w:val="24"/>
                <w:szCs w:val="24"/>
              </w:rPr>
            </w:pPr>
            <w:r w:rsidRPr="006545C9">
              <w:rPr>
                <w:color w:val="000000"/>
                <w:sz w:val="24"/>
                <w:szCs w:val="24"/>
              </w:rPr>
              <w:t>2 500 000,00</w:t>
            </w:r>
          </w:p>
        </w:tc>
      </w:tr>
      <w:tr w:rsidR="00592E72" w:rsidRPr="006545C9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color w:val="000000"/>
                <w:sz w:val="24"/>
                <w:szCs w:val="24"/>
              </w:rPr>
            </w:pPr>
            <w:r w:rsidRPr="006545C9">
              <w:rPr>
                <w:color w:val="000000"/>
                <w:sz w:val="24"/>
                <w:szCs w:val="24"/>
              </w:rPr>
              <w:t>182 1 06 06033 10 2100 110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color w:val="000000"/>
                <w:sz w:val="24"/>
                <w:szCs w:val="24"/>
              </w:rPr>
            </w:pPr>
            <w:r w:rsidRPr="006545C9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</w:t>
            </w:r>
            <w:r w:rsidRPr="006545C9">
              <w:rPr>
                <w:color w:val="000000"/>
                <w:sz w:val="24"/>
                <w:szCs w:val="24"/>
              </w:rPr>
              <w:t>и</w:t>
            </w:r>
            <w:r w:rsidRPr="006545C9">
              <w:rPr>
                <w:color w:val="000000"/>
                <w:sz w:val="24"/>
                <w:szCs w:val="24"/>
              </w:rPr>
              <w:t>цах сельских поселений (пени по соответств</w:t>
            </w:r>
            <w:r w:rsidRPr="006545C9">
              <w:rPr>
                <w:color w:val="000000"/>
                <w:sz w:val="24"/>
                <w:szCs w:val="24"/>
              </w:rPr>
              <w:t>у</w:t>
            </w:r>
            <w:r w:rsidRPr="006545C9">
              <w:rPr>
                <w:color w:val="000000"/>
                <w:sz w:val="24"/>
                <w:szCs w:val="24"/>
              </w:rPr>
              <w:t>ющему платежу)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color w:val="000000"/>
                <w:sz w:val="24"/>
                <w:szCs w:val="24"/>
              </w:rPr>
            </w:pPr>
            <w:r w:rsidRPr="006545C9">
              <w:rPr>
                <w:color w:val="000000"/>
                <w:sz w:val="24"/>
                <w:szCs w:val="24"/>
              </w:rPr>
              <w:t>40 000,00</w:t>
            </w:r>
          </w:p>
        </w:tc>
      </w:tr>
      <w:tr w:rsidR="00592E72" w:rsidRPr="006545C9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color w:val="000000"/>
                <w:sz w:val="24"/>
                <w:szCs w:val="24"/>
              </w:rPr>
            </w:pPr>
            <w:r w:rsidRPr="006545C9">
              <w:rPr>
                <w:color w:val="000000"/>
                <w:sz w:val="24"/>
                <w:szCs w:val="24"/>
              </w:rPr>
              <w:t>182 1 06 06043 10 1000 110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color w:val="000000"/>
                <w:sz w:val="24"/>
                <w:szCs w:val="24"/>
              </w:rPr>
            </w:pPr>
            <w:r w:rsidRPr="006545C9">
              <w:rPr>
                <w:color w:val="000000"/>
                <w:sz w:val="24"/>
                <w:szCs w:val="24"/>
              </w:rPr>
              <w:t>Земельный налог с физических лиц, облада</w:t>
            </w:r>
            <w:r w:rsidRPr="006545C9">
              <w:rPr>
                <w:color w:val="000000"/>
                <w:sz w:val="24"/>
                <w:szCs w:val="24"/>
              </w:rPr>
              <w:t>ю</w:t>
            </w:r>
            <w:r w:rsidRPr="006545C9">
              <w:rPr>
                <w:color w:val="000000"/>
                <w:sz w:val="24"/>
                <w:szCs w:val="24"/>
              </w:rPr>
              <w:t>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</w:t>
            </w:r>
            <w:r w:rsidRPr="006545C9">
              <w:rPr>
                <w:color w:val="000000"/>
                <w:sz w:val="24"/>
                <w:szCs w:val="24"/>
              </w:rPr>
              <w:t>т</w:t>
            </w:r>
            <w:r w:rsidRPr="006545C9">
              <w:rPr>
                <w:color w:val="000000"/>
                <w:sz w:val="24"/>
                <w:szCs w:val="24"/>
              </w:rPr>
              <w:t>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color w:val="000000"/>
                <w:sz w:val="24"/>
                <w:szCs w:val="24"/>
              </w:rPr>
            </w:pPr>
            <w:r w:rsidRPr="006545C9">
              <w:rPr>
                <w:color w:val="000000"/>
                <w:sz w:val="24"/>
                <w:szCs w:val="24"/>
              </w:rPr>
              <w:t>1 600 000,00</w:t>
            </w:r>
          </w:p>
        </w:tc>
      </w:tr>
      <w:tr w:rsidR="00592E72" w:rsidRPr="006545C9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color w:val="000000"/>
                <w:sz w:val="24"/>
                <w:szCs w:val="24"/>
              </w:rPr>
            </w:pPr>
            <w:r w:rsidRPr="006545C9">
              <w:rPr>
                <w:color w:val="000000"/>
                <w:sz w:val="24"/>
                <w:szCs w:val="24"/>
              </w:rPr>
              <w:t>182 1 06 06043 10 2100 110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color w:val="000000"/>
                <w:sz w:val="24"/>
                <w:szCs w:val="24"/>
              </w:rPr>
            </w:pPr>
            <w:r w:rsidRPr="006545C9">
              <w:rPr>
                <w:color w:val="000000"/>
                <w:sz w:val="24"/>
                <w:szCs w:val="24"/>
              </w:rPr>
              <w:t>Земельный налог с физических лиц, облада</w:t>
            </w:r>
            <w:r w:rsidRPr="006545C9">
              <w:rPr>
                <w:color w:val="000000"/>
                <w:sz w:val="24"/>
                <w:szCs w:val="24"/>
              </w:rPr>
              <w:t>ю</w:t>
            </w:r>
            <w:r w:rsidRPr="006545C9">
              <w:rPr>
                <w:color w:val="000000"/>
                <w:sz w:val="24"/>
                <w:szCs w:val="24"/>
              </w:rPr>
              <w:t>щих земельным участком, расположенным в границах сельских поселений (пени по соотве</w:t>
            </w:r>
            <w:r w:rsidRPr="006545C9">
              <w:rPr>
                <w:color w:val="000000"/>
                <w:sz w:val="24"/>
                <w:szCs w:val="24"/>
              </w:rPr>
              <w:t>т</w:t>
            </w:r>
            <w:r w:rsidRPr="006545C9">
              <w:rPr>
                <w:color w:val="000000"/>
                <w:sz w:val="24"/>
                <w:szCs w:val="24"/>
              </w:rPr>
              <w:t>ствующему платежу)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color w:val="000000"/>
                <w:sz w:val="24"/>
                <w:szCs w:val="24"/>
              </w:rPr>
            </w:pPr>
            <w:r w:rsidRPr="006545C9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592E72" w:rsidRPr="006545C9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45C9">
              <w:rPr>
                <w:b/>
                <w:bCs/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45C9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45C9">
              <w:rPr>
                <w:b/>
                <w:bCs/>
                <w:color w:val="000000"/>
                <w:sz w:val="24"/>
                <w:szCs w:val="24"/>
              </w:rPr>
              <w:t>5 000,00</w:t>
            </w:r>
          </w:p>
        </w:tc>
      </w:tr>
      <w:tr w:rsidR="00592E72" w:rsidRPr="006545C9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45C9">
              <w:rPr>
                <w:b/>
                <w:bCs/>
                <w:color w:val="000000"/>
                <w:sz w:val="24"/>
                <w:szCs w:val="24"/>
              </w:rPr>
              <w:t>000 1 16 01000 01 0000 140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45C9">
              <w:rPr>
                <w:b/>
                <w:bCs/>
                <w:color w:val="000000"/>
                <w:sz w:val="24"/>
                <w:szCs w:val="24"/>
              </w:rPr>
              <w:t>Административные штрафы, установленные Кодексом Российской Федерации об админ</w:t>
            </w:r>
            <w:r w:rsidRPr="006545C9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6545C9">
              <w:rPr>
                <w:b/>
                <w:bCs/>
                <w:color w:val="000000"/>
                <w:sz w:val="24"/>
                <w:szCs w:val="24"/>
              </w:rPr>
              <w:t>стративных правонарушениях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45C9">
              <w:rPr>
                <w:b/>
                <w:bCs/>
                <w:color w:val="000000"/>
                <w:sz w:val="24"/>
                <w:szCs w:val="24"/>
              </w:rPr>
              <w:t>5 000,00</w:t>
            </w:r>
          </w:p>
        </w:tc>
      </w:tr>
      <w:tr w:rsidR="00592E72" w:rsidRPr="006545C9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color w:val="000000"/>
                <w:sz w:val="24"/>
                <w:szCs w:val="24"/>
              </w:rPr>
            </w:pPr>
            <w:r w:rsidRPr="006545C9">
              <w:rPr>
                <w:color w:val="000000"/>
                <w:sz w:val="24"/>
                <w:szCs w:val="24"/>
              </w:rPr>
              <w:t>182 1 16 01193 01 0013 140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color w:val="000000"/>
                <w:sz w:val="24"/>
                <w:szCs w:val="24"/>
              </w:rPr>
            </w:pPr>
            <w:r w:rsidRPr="006545C9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</w:t>
            </w:r>
            <w:r w:rsidRPr="006545C9">
              <w:rPr>
                <w:color w:val="000000"/>
                <w:sz w:val="24"/>
                <w:szCs w:val="24"/>
              </w:rPr>
              <w:t>и</w:t>
            </w:r>
            <w:r w:rsidRPr="006545C9">
              <w:rPr>
                <w:color w:val="000000"/>
                <w:sz w:val="24"/>
                <w:szCs w:val="24"/>
              </w:rPr>
              <w:t>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color w:val="000000"/>
                <w:sz w:val="24"/>
                <w:szCs w:val="24"/>
              </w:rPr>
            </w:pPr>
            <w:r w:rsidRPr="006545C9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592E72" w:rsidRPr="006545C9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45C9"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45C9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45C9">
              <w:rPr>
                <w:b/>
                <w:bCs/>
                <w:color w:val="000000"/>
                <w:sz w:val="24"/>
                <w:szCs w:val="24"/>
              </w:rPr>
              <w:t>80 984 038,64</w:t>
            </w:r>
          </w:p>
        </w:tc>
      </w:tr>
      <w:tr w:rsidR="00592E72" w:rsidRPr="006545C9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45C9">
              <w:rPr>
                <w:b/>
                <w:bCs/>
                <w:color w:val="000000"/>
                <w:sz w:val="24"/>
                <w:szCs w:val="24"/>
              </w:rPr>
              <w:lastRenderedPageBreak/>
              <w:t>000 2 02 00000 00 0000 000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45C9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</w:t>
            </w:r>
            <w:r w:rsidRPr="006545C9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6545C9">
              <w:rPr>
                <w:b/>
                <w:bCs/>
                <w:color w:val="000000"/>
                <w:sz w:val="24"/>
                <w:szCs w:val="24"/>
              </w:rPr>
              <w:t>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45C9">
              <w:rPr>
                <w:b/>
                <w:bCs/>
                <w:color w:val="000000"/>
                <w:sz w:val="24"/>
                <w:szCs w:val="24"/>
              </w:rPr>
              <w:t>80 984 038,64</w:t>
            </w:r>
          </w:p>
        </w:tc>
      </w:tr>
      <w:tr w:rsidR="00592E72" w:rsidRPr="006545C9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45C9">
              <w:rPr>
                <w:b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45C9"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</w:t>
            </w:r>
            <w:r w:rsidRPr="006545C9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6545C9">
              <w:rPr>
                <w:b/>
                <w:bCs/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45C9">
              <w:rPr>
                <w:b/>
                <w:bCs/>
                <w:color w:val="000000"/>
                <w:sz w:val="24"/>
                <w:szCs w:val="24"/>
              </w:rPr>
              <w:t>13 530 100,00</w:t>
            </w:r>
          </w:p>
        </w:tc>
      </w:tr>
      <w:tr w:rsidR="00592E72" w:rsidRPr="006545C9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color w:val="000000"/>
                <w:sz w:val="24"/>
                <w:szCs w:val="24"/>
              </w:rPr>
            </w:pPr>
            <w:r w:rsidRPr="006545C9">
              <w:rPr>
                <w:color w:val="000000"/>
                <w:sz w:val="24"/>
                <w:szCs w:val="24"/>
              </w:rPr>
              <w:t>850 2 02 15001 10 0000 150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color w:val="000000"/>
                <w:sz w:val="24"/>
                <w:szCs w:val="24"/>
              </w:rPr>
            </w:pPr>
            <w:r w:rsidRPr="006545C9">
              <w:rPr>
                <w:color w:val="000000"/>
                <w:sz w:val="24"/>
                <w:szCs w:val="24"/>
              </w:rPr>
              <w:t>Дотации бюджетам сельских поселений на в</w:t>
            </w:r>
            <w:r w:rsidRPr="006545C9">
              <w:rPr>
                <w:color w:val="000000"/>
                <w:sz w:val="24"/>
                <w:szCs w:val="24"/>
              </w:rPr>
              <w:t>ы</w:t>
            </w:r>
            <w:r w:rsidRPr="006545C9">
              <w:rPr>
                <w:color w:val="000000"/>
                <w:sz w:val="24"/>
                <w:szCs w:val="24"/>
              </w:rPr>
              <w:t>равнивание бюджетной обеспеченности из бюджета субъекта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color w:val="000000"/>
                <w:sz w:val="24"/>
                <w:szCs w:val="24"/>
              </w:rPr>
            </w:pPr>
            <w:r w:rsidRPr="006545C9">
              <w:rPr>
                <w:color w:val="000000"/>
                <w:sz w:val="24"/>
                <w:szCs w:val="24"/>
              </w:rPr>
              <w:t>13 426 000,00</w:t>
            </w:r>
          </w:p>
        </w:tc>
      </w:tr>
      <w:tr w:rsidR="00592E72" w:rsidRPr="006545C9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color w:val="000000"/>
                <w:sz w:val="24"/>
                <w:szCs w:val="24"/>
              </w:rPr>
            </w:pPr>
            <w:r w:rsidRPr="006545C9">
              <w:rPr>
                <w:color w:val="000000"/>
                <w:sz w:val="24"/>
                <w:szCs w:val="24"/>
              </w:rPr>
              <w:t>850 2 02 16001 10 0000 150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color w:val="000000"/>
                <w:sz w:val="24"/>
                <w:szCs w:val="24"/>
              </w:rPr>
            </w:pPr>
            <w:r w:rsidRPr="006545C9">
              <w:rPr>
                <w:color w:val="000000"/>
                <w:sz w:val="24"/>
                <w:szCs w:val="24"/>
              </w:rPr>
              <w:t>Дотации бюджетам сельских поселений на в</w:t>
            </w:r>
            <w:r w:rsidRPr="006545C9">
              <w:rPr>
                <w:color w:val="000000"/>
                <w:sz w:val="24"/>
                <w:szCs w:val="24"/>
              </w:rPr>
              <w:t>ы</w:t>
            </w:r>
            <w:r w:rsidRPr="006545C9">
              <w:rPr>
                <w:color w:val="000000"/>
                <w:sz w:val="24"/>
                <w:szCs w:val="24"/>
              </w:rPr>
              <w:t>равнивание бюджетной обеспеченности из бюджетов муниципальных районов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color w:val="000000"/>
                <w:sz w:val="24"/>
                <w:szCs w:val="24"/>
              </w:rPr>
            </w:pPr>
            <w:r w:rsidRPr="006545C9">
              <w:rPr>
                <w:color w:val="000000"/>
                <w:sz w:val="24"/>
                <w:szCs w:val="24"/>
              </w:rPr>
              <w:t>104 100,00</w:t>
            </w:r>
          </w:p>
        </w:tc>
      </w:tr>
      <w:tr w:rsidR="00592E72" w:rsidRPr="006545C9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45C9">
              <w:rPr>
                <w:b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45C9"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</w:t>
            </w:r>
            <w:r w:rsidRPr="006545C9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6545C9">
              <w:rPr>
                <w:b/>
                <w:bCs/>
                <w:color w:val="000000"/>
                <w:sz w:val="24"/>
                <w:szCs w:val="24"/>
              </w:rPr>
              <w:t>сидии)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45C9">
              <w:rPr>
                <w:b/>
                <w:bCs/>
                <w:color w:val="000000"/>
                <w:sz w:val="24"/>
                <w:szCs w:val="24"/>
              </w:rPr>
              <w:t>10 311 192,00</w:t>
            </w:r>
          </w:p>
        </w:tc>
      </w:tr>
      <w:tr w:rsidR="00592E72" w:rsidRPr="006545C9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color w:val="000000"/>
                <w:sz w:val="24"/>
                <w:szCs w:val="24"/>
              </w:rPr>
            </w:pPr>
            <w:r w:rsidRPr="006545C9">
              <w:rPr>
                <w:color w:val="000000"/>
                <w:sz w:val="24"/>
                <w:szCs w:val="24"/>
              </w:rPr>
              <w:t>850 2 02 20041 10 0000 150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color w:val="000000"/>
                <w:sz w:val="24"/>
                <w:szCs w:val="24"/>
              </w:rPr>
            </w:pPr>
            <w:r w:rsidRPr="006545C9">
              <w:rPr>
                <w:color w:val="000000"/>
                <w:sz w:val="24"/>
                <w:szCs w:val="24"/>
              </w:rPr>
              <w:t>Субсидии бюджетам сельских поселений на строительство, модернизацию, ремонт и соде</w:t>
            </w:r>
            <w:r w:rsidRPr="006545C9">
              <w:rPr>
                <w:color w:val="000000"/>
                <w:sz w:val="24"/>
                <w:szCs w:val="24"/>
              </w:rPr>
              <w:t>р</w:t>
            </w:r>
            <w:r w:rsidRPr="006545C9">
              <w:rPr>
                <w:color w:val="000000"/>
                <w:sz w:val="24"/>
                <w:szCs w:val="24"/>
              </w:rPr>
              <w:t>жание автомобильных дорог общего пользов</w:t>
            </w:r>
            <w:r w:rsidRPr="006545C9">
              <w:rPr>
                <w:color w:val="000000"/>
                <w:sz w:val="24"/>
                <w:szCs w:val="24"/>
              </w:rPr>
              <w:t>а</w:t>
            </w:r>
            <w:r w:rsidRPr="006545C9">
              <w:rPr>
                <w:color w:val="000000"/>
                <w:sz w:val="24"/>
                <w:szCs w:val="24"/>
              </w:rPr>
              <w:t>ния, в том числе дорог в поселениях (за искл</w:t>
            </w:r>
            <w:r w:rsidRPr="006545C9">
              <w:rPr>
                <w:color w:val="000000"/>
                <w:sz w:val="24"/>
                <w:szCs w:val="24"/>
              </w:rPr>
              <w:t>ю</w:t>
            </w:r>
            <w:r w:rsidRPr="006545C9">
              <w:rPr>
                <w:color w:val="000000"/>
                <w:sz w:val="24"/>
                <w:szCs w:val="24"/>
              </w:rPr>
              <w:t>чением автомобильных дорог федерального значения)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color w:val="000000"/>
                <w:sz w:val="24"/>
                <w:szCs w:val="24"/>
              </w:rPr>
            </w:pPr>
            <w:r w:rsidRPr="006545C9">
              <w:rPr>
                <w:color w:val="000000"/>
                <w:sz w:val="24"/>
                <w:szCs w:val="24"/>
              </w:rPr>
              <w:t>9 490 405,00</w:t>
            </w:r>
          </w:p>
        </w:tc>
      </w:tr>
      <w:tr w:rsidR="00592E72" w:rsidRPr="006545C9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color w:val="000000"/>
                <w:sz w:val="24"/>
                <w:szCs w:val="24"/>
              </w:rPr>
            </w:pPr>
            <w:r w:rsidRPr="006545C9">
              <w:rPr>
                <w:color w:val="000000"/>
                <w:sz w:val="24"/>
                <w:szCs w:val="24"/>
              </w:rPr>
              <w:t>850 2 02 25497 10 0000 150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color w:val="000000"/>
                <w:sz w:val="24"/>
                <w:szCs w:val="24"/>
              </w:rPr>
            </w:pPr>
            <w:r w:rsidRPr="006545C9">
              <w:rPr>
                <w:color w:val="000000"/>
                <w:sz w:val="24"/>
                <w:szCs w:val="24"/>
              </w:rPr>
              <w:t>Субсидии бюджетам сельских поселений на реализацию мероприятий по обеспечению ж</w:t>
            </w:r>
            <w:r w:rsidRPr="006545C9">
              <w:rPr>
                <w:color w:val="000000"/>
                <w:sz w:val="24"/>
                <w:szCs w:val="24"/>
              </w:rPr>
              <w:t>и</w:t>
            </w:r>
            <w:r w:rsidRPr="006545C9">
              <w:rPr>
                <w:color w:val="000000"/>
                <w:sz w:val="24"/>
                <w:szCs w:val="24"/>
              </w:rPr>
              <w:t>льем молодых семей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color w:val="000000"/>
                <w:sz w:val="24"/>
                <w:szCs w:val="24"/>
              </w:rPr>
            </w:pPr>
            <w:r w:rsidRPr="006545C9">
              <w:rPr>
                <w:color w:val="000000"/>
                <w:sz w:val="24"/>
                <w:szCs w:val="24"/>
              </w:rPr>
              <w:t>797 799,00</w:t>
            </w:r>
          </w:p>
        </w:tc>
      </w:tr>
      <w:tr w:rsidR="00592E72" w:rsidRPr="006545C9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45C9">
              <w:rPr>
                <w:b/>
                <w:bCs/>
                <w:color w:val="000000"/>
                <w:sz w:val="24"/>
                <w:szCs w:val="24"/>
              </w:rPr>
              <w:t>000 2 02 29999 10 0000 150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45C9">
              <w:rPr>
                <w:b/>
                <w:bCs/>
                <w:color w:val="000000"/>
                <w:sz w:val="24"/>
                <w:szCs w:val="24"/>
              </w:rPr>
              <w:t>Прочие субсидии бюджетам сельских пос</w:t>
            </w:r>
            <w:r w:rsidRPr="006545C9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6545C9">
              <w:rPr>
                <w:b/>
                <w:bCs/>
                <w:color w:val="000000"/>
                <w:sz w:val="24"/>
                <w:szCs w:val="24"/>
              </w:rPr>
              <w:t>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45C9">
              <w:rPr>
                <w:b/>
                <w:bCs/>
                <w:color w:val="000000"/>
                <w:sz w:val="24"/>
                <w:szCs w:val="24"/>
              </w:rPr>
              <w:t>22 988,00</w:t>
            </w:r>
          </w:p>
        </w:tc>
      </w:tr>
      <w:tr w:rsidR="00592E72" w:rsidRPr="006545C9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color w:val="000000"/>
                <w:sz w:val="24"/>
                <w:szCs w:val="24"/>
              </w:rPr>
            </w:pPr>
            <w:r w:rsidRPr="006545C9">
              <w:rPr>
                <w:color w:val="000000"/>
                <w:sz w:val="24"/>
                <w:szCs w:val="24"/>
              </w:rPr>
              <w:t>850 2 02 29999 10 2004 150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color w:val="000000"/>
                <w:sz w:val="24"/>
                <w:szCs w:val="24"/>
              </w:rPr>
            </w:pPr>
            <w:r w:rsidRPr="006545C9">
              <w:rPr>
                <w:color w:val="000000"/>
                <w:sz w:val="24"/>
                <w:szCs w:val="24"/>
              </w:rPr>
              <w:t>Прочие субсидии бюджетам сельских посел</w:t>
            </w:r>
            <w:r w:rsidRPr="006545C9">
              <w:rPr>
                <w:color w:val="000000"/>
                <w:sz w:val="24"/>
                <w:szCs w:val="24"/>
              </w:rPr>
              <w:t>е</w:t>
            </w:r>
            <w:r w:rsidRPr="006545C9">
              <w:rPr>
                <w:color w:val="000000"/>
                <w:sz w:val="24"/>
                <w:szCs w:val="24"/>
              </w:rPr>
              <w:t>ний (субсидия на реализацию мероприятий по возмещению части затрат организациям и и</w:t>
            </w:r>
            <w:r w:rsidRPr="006545C9">
              <w:rPr>
                <w:color w:val="000000"/>
                <w:sz w:val="24"/>
                <w:szCs w:val="24"/>
              </w:rPr>
              <w:t>н</w:t>
            </w:r>
            <w:r w:rsidRPr="006545C9">
              <w:rPr>
                <w:color w:val="000000"/>
                <w:sz w:val="24"/>
                <w:szCs w:val="24"/>
              </w:rPr>
              <w:t>дивидуальным предпринимателям, занима</w:t>
            </w:r>
            <w:r w:rsidRPr="006545C9">
              <w:rPr>
                <w:color w:val="000000"/>
                <w:sz w:val="24"/>
                <w:szCs w:val="24"/>
              </w:rPr>
              <w:t>ю</w:t>
            </w:r>
            <w:r w:rsidRPr="006545C9">
              <w:rPr>
                <w:color w:val="000000"/>
                <w:sz w:val="24"/>
                <w:szCs w:val="24"/>
              </w:rPr>
              <w:t>щимся доставкой товаров в отдаленные сел</w:t>
            </w:r>
            <w:r w:rsidRPr="006545C9">
              <w:rPr>
                <w:color w:val="000000"/>
                <w:sz w:val="24"/>
                <w:szCs w:val="24"/>
              </w:rPr>
              <w:t>ь</w:t>
            </w:r>
            <w:r w:rsidRPr="006545C9">
              <w:rPr>
                <w:color w:val="000000"/>
                <w:sz w:val="24"/>
                <w:szCs w:val="24"/>
              </w:rPr>
              <w:t>ские населенные пункты)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color w:val="000000"/>
                <w:sz w:val="24"/>
                <w:szCs w:val="24"/>
              </w:rPr>
            </w:pPr>
            <w:r w:rsidRPr="006545C9">
              <w:rPr>
                <w:color w:val="000000"/>
                <w:sz w:val="24"/>
                <w:szCs w:val="24"/>
              </w:rPr>
              <w:t>22 988,00</w:t>
            </w:r>
          </w:p>
        </w:tc>
      </w:tr>
      <w:tr w:rsidR="00592E72" w:rsidRPr="006545C9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45C9">
              <w:rPr>
                <w:b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45C9"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45C9">
              <w:rPr>
                <w:b/>
                <w:bCs/>
                <w:color w:val="000000"/>
                <w:sz w:val="24"/>
                <w:szCs w:val="24"/>
              </w:rPr>
              <w:t>293 942,00</w:t>
            </w:r>
          </w:p>
        </w:tc>
      </w:tr>
      <w:tr w:rsidR="00592E72" w:rsidRPr="006545C9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color w:val="000000"/>
                <w:sz w:val="24"/>
                <w:szCs w:val="24"/>
              </w:rPr>
            </w:pPr>
            <w:r w:rsidRPr="006545C9">
              <w:rPr>
                <w:color w:val="000000"/>
                <w:sz w:val="24"/>
                <w:szCs w:val="24"/>
              </w:rPr>
              <w:t>850 2 02 35118 10 0000 150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color w:val="000000"/>
                <w:sz w:val="24"/>
                <w:szCs w:val="24"/>
              </w:rPr>
            </w:pPr>
            <w:r w:rsidRPr="006545C9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color w:val="000000"/>
                <w:sz w:val="24"/>
                <w:szCs w:val="24"/>
              </w:rPr>
            </w:pPr>
            <w:r w:rsidRPr="006545C9">
              <w:rPr>
                <w:color w:val="000000"/>
                <w:sz w:val="24"/>
                <w:szCs w:val="24"/>
              </w:rPr>
              <w:t>293 942,00</w:t>
            </w:r>
          </w:p>
        </w:tc>
      </w:tr>
      <w:tr w:rsidR="00592E72" w:rsidRPr="006545C9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45C9">
              <w:rPr>
                <w:b/>
                <w:bCs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45C9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45C9">
              <w:rPr>
                <w:b/>
                <w:bCs/>
                <w:color w:val="000000"/>
                <w:sz w:val="24"/>
                <w:szCs w:val="24"/>
              </w:rPr>
              <w:t>56 848 804,64</w:t>
            </w:r>
          </w:p>
        </w:tc>
      </w:tr>
      <w:tr w:rsidR="00592E72" w:rsidRPr="006545C9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color w:val="000000"/>
                <w:sz w:val="24"/>
                <w:szCs w:val="24"/>
              </w:rPr>
            </w:pPr>
            <w:r w:rsidRPr="006545C9">
              <w:rPr>
                <w:color w:val="000000"/>
                <w:sz w:val="24"/>
                <w:szCs w:val="24"/>
              </w:rPr>
              <w:t>850 2 02 40014 10 0000 150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color w:val="000000"/>
                <w:sz w:val="24"/>
                <w:szCs w:val="24"/>
              </w:rPr>
            </w:pPr>
            <w:r w:rsidRPr="006545C9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</w:t>
            </w:r>
            <w:r w:rsidRPr="006545C9">
              <w:rPr>
                <w:color w:val="000000"/>
                <w:sz w:val="24"/>
                <w:szCs w:val="24"/>
              </w:rPr>
              <w:t>а</w:t>
            </w:r>
            <w:r w:rsidRPr="006545C9">
              <w:rPr>
                <w:color w:val="000000"/>
                <w:sz w:val="24"/>
                <w:szCs w:val="24"/>
              </w:rPr>
              <w:t>сти полномочий по решению вопросов местн</w:t>
            </w:r>
            <w:r w:rsidRPr="006545C9">
              <w:rPr>
                <w:color w:val="000000"/>
                <w:sz w:val="24"/>
                <w:szCs w:val="24"/>
              </w:rPr>
              <w:t>о</w:t>
            </w:r>
            <w:r w:rsidRPr="006545C9">
              <w:rPr>
                <w:color w:val="000000"/>
                <w:sz w:val="24"/>
                <w:szCs w:val="24"/>
              </w:rPr>
              <w:t>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color w:val="000000"/>
                <w:sz w:val="24"/>
                <w:szCs w:val="24"/>
              </w:rPr>
            </w:pPr>
            <w:r w:rsidRPr="006545C9">
              <w:rPr>
                <w:color w:val="000000"/>
                <w:sz w:val="24"/>
                <w:szCs w:val="24"/>
              </w:rPr>
              <w:t>4 673 224,64</w:t>
            </w:r>
          </w:p>
        </w:tc>
      </w:tr>
      <w:tr w:rsidR="00592E72" w:rsidRPr="006545C9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45C9">
              <w:rPr>
                <w:b/>
                <w:bCs/>
                <w:color w:val="000000"/>
                <w:sz w:val="24"/>
                <w:szCs w:val="24"/>
              </w:rPr>
              <w:lastRenderedPageBreak/>
              <w:t>000 2 02 49999 10 0000 150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45C9"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трансферты, перед</w:t>
            </w:r>
            <w:r w:rsidRPr="006545C9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6545C9">
              <w:rPr>
                <w:b/>
                <w:bCs/>
                <w:color w:val="000000"/>
                <w:sz w:val="24"/>
                <w:szCs w:val="24"/>
              </w:rPr>
              <w:t>ваемые бюджетам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45C9">
              <w:rPr>
                <w:b/>
                <w:bCs/>
                <w:color w:val="000000"/>
                <w:sz w:val="24"/>
                <w:szCs w:val="24"/>
              </w:rPr>
              <w:t>52 175 580,00</w:t>
            </w:r>
          </w:p>
        </w:tc>
      </w:tr>
      <w:tr w:rsidR="00592E72" w:rsidRPr="006545C9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color w:val="000000"/>
                <w:sz w:val="24"/>
                <w:szCs w:val="24"/>
              </w:rPr>
            </w:pPr>
            <w:r w:rsidRPr="006545C9">
              <w:rPr>
                <w:color w:val="000000"/>
                <w:sz w:val="24"/>
                <w:szCs w:val="24"/>
              </w:rPr>
              <w:t>850 2 02 49999 10 4015 150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color w:val="000000"/>
                <w:sz w:val="24"/>
                <w:szCs w:val="24"/>
              </w:rPr>
            </w:pPr>
            <w:r w:rsidRPr="006545C9">
              <w:rPr>
                <w:color w:val="000000"/>
                <w:sz w:val="24"/>
                <w:szCs w:val="24"/>
              </w:rPr>
              <w:t>Прочие межбюджетные трансферты, передав</w:t>
            </w:r>
            <w:r w:rsidRPr="006545C9">
              <w:rPr>
                <w:color w:val="000000"/>
                <w:sz w:val="24"/>
                <w:szCs w:val="24"/>
              </w:rPr>
              <w:t>а</w:t>
            </w:r>
            <w:r w:rsidRPr="006545C9">
              <w:rPr>
                <w:color w:val="000000"/>
                <w:sz w:val="24"/>
                <w:szCs w:val="24"/>
              </w:rPr>
              <w:t>емые бюджетам сельских поселений (Ме</w:t>
            </w:r>
            <w:r w:rsidRPr="006545C9">
              <w:rPr>
                <w:color w:val="000000"/>
                <w:sz w:val="24"/>
                <w:szCs w:val="24"/>
              </w:rPr>
              <w:t>ж</w:t>
            </w:r>
            <w:r w:rsidRPr="006545C9">
              <w:rPr>
                <w:color w:val="000000"/>
                <w:sz w:val="24"/>
                <w:szCs w:val="24"/>
              </w:rPr>
              <w:t>бюджетные трансферты на реконструкцию и</w:t>
            </w:r>
            <w:r w:rsidRPr="006545C9">
              <w:rPr>
                <w:color w:val="000000"/>
                <w:sz w:val="24"/>
                <w:szCs w:val="24"/>
              </w:rPr>
              <w:t>с</w:t>
            </w:r>
            <w:r w:rsidRPr="006545C9">
              <w:rPr>
                <w:color w:val="000000"/>
                <w:sz w:val="24"/>
                <w:szCs w:val="24"/>
              </w:rPr>
              <w:t>кусственных сооружений)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color w:val="000000"/>
                <w:sz w:val="24"/>
                <w:szCs w:val="24"/>
              </w:rPr>
            </w:pPr>
            <w:r w:rsidRPr="006545C9">
              <w:rPr>
                <w:color w:val="000000"/>
                <w:sz w:val="24"/>
                <w:szCs w:val="24"/>
              </w:rPr>
              <w:t>52 175 580,00</w:t>
            </w:r>
          </w:p>
        </w:tc>
      </w:tr>
      <w:tr w:rsidR="00592E72" w:rsidRPr="006545C9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592E7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45C9">
              <w:rPr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E72" w:rsidRPr="006545C9" w:rsidRDefault="008C35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45C9">
              <w:rPr>
                <w:b/>
                <w:bCs/>
                <w:color w:val="000000"/>
                <w:sz w:val="24"/>
                <w:szCs w:val="24"/>
              </w:rPr>
              <w:t>91 241 038,64</w:t>
            </w:r>
          </w:p>
        </w:tc>
      </w:tr>
    </w:tbl>
    <w:p w:rsidR="008C3561" w:rsidRDefault="008C3561"/>
    <w:sectPr w:rsidR="008C3561" w:rsidSect="00592E72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ADF" w:rsidRDefault="003F3ADF" w:rsidP="00592E72">
      <w:r>
        <w:separator/>
      </w:r>
    </w:p>
  </w:endnote>
  <w:endnote w:type="continuationSeparator" w:id="0">
    <w:p w:rsidR="003F3ADF" w:rsidRDefault="003F3ADF" w:rsidP="0059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592E72">
      <w:tc>
        <w:tcPr>
          <w:tcW w:w="10704" w:type="dxa"/>
        </w:tcPr>
        <w:p w:rsidR="00592E72" w:rsidRDefault="008C3561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592E72" w:rsidRDefault="00592E72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ADF" w:rsidRDefault="003F3ADF" w:rsidP="00592E72">
      <w:r>
        <w:separator/>
      </w:r>
    </w:p>
  </w:footnote>
  <w:footnote w:type="continuationSeparator" w:id="0">
    <w:p w:rsidR="003F3ADF" w:rsidRDefault="003F3ADF" w:rsidP="00592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592E72">
      <w:tc>
        <w:tcPr>
          <w:tcW w:w="10704" w:type="dxa"/>
        </w:tcPr>
        <w:p w:rsidR="00592E72" w:rsidRDefault="00592E72">
          <w:pPr>
            <w:jc w:val="center"/>
            <w:rPr>
              <w:color w:val="000000"/>
            </w:rPr>
          </w:pPr>
          <w:r>
            <w:fldChar w:fldCharType="begin"/>
          </w:r>
          <w:r w:rsidR="008C3561">
            <w:rPr>
              <w:color w:val="000000"/>
            </w:rPr>
            <w:instrText>PAGE</w:instrText>
          </w:r>
          <w:r>
            <w:fldChar w:fldCharType="separate"/>
          </w:r>
          <w:r w:rsidR="00050144">
            <w:rPr>
              <w:noProof/>
              <w:color w:val="000000"/>
            </w:rPr>
            <w:t>2</w:t>
          </w:r>
          <w:r>
            <w:fldChar w:fldCharType="end"/>
          </w:r>
        </w:p>
        <w:p w:rsidR="00592E72" w:rsidRDefault="00592E72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E72"/>
    <w:rsid w:val="00050144"/>
    <w:rsid w:val="003F3ADF"/>
    <w:rsid w:val="00592E72"/>
    <w:rsid w:val="006545C9"/>
    <w:rsid w:val="008C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92E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01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50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2022-11-15T06:06:00Z</cp:lastPrinted>
  <dcterms:created xsi:type="dcterms:W3CDTF">2022-11-14T12:28:00Z</dcterms:created>
  <dcterms:modified xsi:type="dcterms:W3CDTF">2022-11-15T06:06:00Z</dcterms:modified>
</cp:coreProperties>
</file>