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8400C" w:rsidRPr="002A3AE4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00C" w:rsidRPr="002A3AE4" w:rsidRDefault="0008400C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8400C" w:rsidRPr="002A3AE4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20DD0" w:rsidRPr="002A3AE4" w:rsidRDefault="00FA343C" w:rsidP="00220DD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A3AE4">
                    <w:rPr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 w:rsidR="002A3AE4" w:rsidRPr="002A3AE4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2A3AE4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2A3AE4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2A3AE4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2A3AE4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2A3AE4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</w:t>
                  </w:r>
                </w:p>
                <w:p w:rsidR="0008400C" w:rsidRPr="002A3AE4" w:rsidRDefault="00FA343C" w:rsidP="002A3AE4">
                  <w:pPr>
                    <w:jc w:val="both"/>
                    <w:rPr>
                      <w:sz w:val="24"/>
                      <w:szCs w:val="24"/>
                    </w:rPr>
                  </w:pPr>
                  <w:r w:rsidRPr="002A3AE4">
                    <w:rPr>
                      <w:color w:val="000000"/>
                      <w:sz w:val="24"/>
                      <w:szCs w:val="24"/>
                    </w:rPr>
                    <w:t>от</w:t>
                  </w:r>
                  <w:r w:rsidR="002A3AE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220DD0">
                    <w:rPr>
                      <w:color w:val="000000"/>
                      <w:sz w:val="24"/>
                      <w:szCs w:val="24"/>
                    </w:rPr>
                    <w:t>09.03.2022 № 534</w:t>
                  </w:r>
                  <w:bookmarkStart w:id="0" w:name="_GoBack"/>
                  <w:bookmarkEnd w:id="0"/>
                </w:p>
              </w:tc>
            </w:tr>
          </w:tbl>
          <w:p w:rsidR="0008400C" w:rsidRPr="002A3AE4" w:rsidRDefault="0008400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08400C" w:rsidRPr="002A3AE4" w:rsidRDefault="0008400C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8400C" w:rsidRPr="002A3AE4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8400C" w:rsidRPr="002A3AE4" w:rsidRDefault="00FA343C">
            <w:pPr>
              <w:ind w:firstLine="420"/>
              <w:jc w:val="center"/>
              <w:rPr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по целевым статьям</w:t>
            </w:r>
          </w:p>
        </w:tc>
      </w:tr>
    </w:tbl>
    <w:p w:rsidR="0008400C" w:rsidRPr="002A3AE4" w:rsidRDefault="0008400C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08400C" w:rsidRPr="002A3AE4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08400C" w:rsidRPr="002A3AE4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400C" w:rsidRPr="002A3AE4" w:rsidRDefault="00FA343C">
                  <w:pPr>
                    <w:jc w:val="center"/>
                    <w:rPr>
                      <w:sz w:val="24"/>
                      <w:szCs w:val="24"/>
                    </w:rPr>
                  </w:pPr>
                  <w:r w:rsidRPr="002A3AE4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8400C" w:rsidRPr="002A3AE4" w:rsidRDefault="000840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00C" w:rsidRPr="002A3AE4" w:rsidRDefault="0008400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8400C" w:rsidRPr="002A3AE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400C" w:rsidRPr="002A3AE4" w:rsidRDefault="00FA343C">
                  <w:pPr>
                    <w:jc w:val="center"/>
                    <w:rPr>
                      <w:sz w:val="24"/>
                      <w:szCs w:val="24"/>
                    </w:rPr>
                  </w:pPr>
                  <w:r w:rsidRPr="002A3AE4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2A3AE4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2A3AE4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08400C" w:rsidRPr="002A3AE4" w:rsidRDefault="000840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00C" w:rsidRPr="002A3AE4" w:rsidRDefault="0008400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8400C" w:rsidRPr="002A3AE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400C" w:rsidRPr="002A3AE4" w:rsidRDefault="00FA343C">
                  <w:pPr>
                    <w:jc w:val="center"/>
                    <w:rPr>
                      <w:sz w:val="24"/>
                      <w:szCs w:val="24"/>
                    </w:rPr>
                  </w:pPr>
                  <w:r w:rsidRPr="002A3AE4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2A3AE4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2A3AE4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08400C" w:rsidRPr="002A3AE4" w:rsidRDefault="0008400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00C" w:rsidRPr="002A3AE4" w:rsidRDefault="0008400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8400C" w:rsidRPr="002A3AE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400C" w:rsidRPr="002A3AE4" w:rsidRDefault="00FA343C">
                  <w:pPr>
                    <w:jc w:val="center"/>
                    <w:rPr>
                      <w:sz w:val="24"/>
                      <w:szCs w:val="24"/>
                    </w:rPr>
                  </w:pPr>
                  <w:r w:rsidRPr="002A3AE4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08400C" w:rsidRPr="002A3AE4" w:rsidRDefault="0008400C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Борисоглебского сельского поселения услугами организации культуры"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возможности реализации творч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культуры и иску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мероприятий по обеспечению жителей Борисоглебского сельского посел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библиотечного дела на территории Борисоглебского сел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Осуществление мероприятий по организ</w:t>
            </w:r>
            <w:r w:rsidRPr="002A3AE4">
              <w:rPr>
                <w:color w:val="000000"/>
                <w:sz w:val="24"/>
                <w:szCs w:val="24"/>
              </w:rPr>
              <w:t>а</w:t>
            </w:r>
            <w:r w:rsidRPr="002A3AE4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ния, комплектованию и обеспечению с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приятий, обеспечивающих формирование активного социально-значимого отношения молодежи к проблемам общества и окр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жающей среды,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lastRenderedPageBreak/>
              <w:t>ществление мероприятий по работе с детьми и молодежью Борисоглебского сельского поселения за счет средств бюджета посел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01.3.01.65050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мероприятий для развития ф</w:t>
            </w:r>
            <w:r w:rsidRPr="002A3AE4">
              <w:rPr>
                <w:color w:val="000000"/>
                <w:sz w:val="24"/>
                <w:szCs w:val="24"/>
              </w:rPr>
              <w:t>и</w:t>
            </w:r>
            <w:r w:rsidRPr="002A3AE4">
              <w:rPr>
                <w:color w:val="000000"/>
                <w:sz w:val="24"/>
                <w:szCs w:val="24"/>
              </w:rPr>
              <w:t>зической культуры и массового спорта на территории Борисоглебского сельского п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селения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ми населения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340 000,00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проведения капитального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340 000,00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мов и ремонт общего имущества, наход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Меры муниципальной поддержки проведения капитального ремонта общего имущества в многоквартирных домах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40 000,00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Финансовые средства на меры муниципал</w:t>
            </w:r>
            <w:r w:rsidRPr="002A3AE4">
              <w:rPr>
                <w:color w:val="000000"/>
                <w:sz w:val="24"/>
                <w:szCs w:val="24"/>
              </w:rPr>
              <w:t>ь</w:t>
            </w:r>
            <w:r w:rsidRPr="002A3AE4">
              <w:rPr>
                <w:color w:val="000000"/>
                <w:sz w:val="24"/>
                <w:szCs w:val="24"/>
              </w:rPr>
              <w:t>ной поддержки проведения капитального ремонта общего имущества в многокварти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03.3.02.65490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местного самоуправления Борисоглебск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"Развитие муниципальной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755 500,00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сопр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2A3AE4">
              <w:rPr>
                <w:color w:val="000000"/>
                <w:sz w:val="24"/>
                <w:szCs w:val="24"/>
              </w:rPr>
              <w:t>м</w:t>
            </w:r>
            <w:r w:rsidRPr="002A3AE4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подготовки кадров муниципал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ной службы в администрации Борисогле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стимулирование муниципальных служащих к обучению, п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вышению квалификации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2A3AE4">
              <w:rPr>
                <w:color w:val="000000"/>
                <w:sz w:val="24"/>
                <w:szCs w:val="24"/>
              </w:rPr>
              <w:t>м</w:t>
            </w:r>
            <w:r w:rsidRPr="002A3AE4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2A3AE4">
              <w:rPr>
                <w:color w:val="000000"/>
                <w:sz w:val="24"/>
                <w:szCs w:val="24"/>
              </w:rPr>
              <w:t>м</w:t>
            </w:r>
            <w:r w:rsidRPr="002A3AE4">
              <w:rPr>
                <w:color w:val="000000"/>
                <w:sz w:val="24"/>
                <w:szCs w:val="24"/>
              </w:rPr>
              <w:t>мы развития муниципальной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27 638 299,00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Муниципальная адресная программа по п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аварийного жили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ного фонда Борисоглебского сельского пос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lastRenderedPageBreak/>
              <w:t>05.1.00.00000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27 011 210,00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аварийного ж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лищного фонда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27 011 210,00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2A3AE4">
              <w:rPr>
                <w:color w:val="000000"/>
                <w:sz w:val="24"/>
                <w:szCs w:val="24"/>
              </w:rPr>
              <w:t>и</w:t>
            </w:r>
            <w:r w:rsidRPr="002A3AE4">
              <w:rPr>
                <w:color w:val="000000"/>
                <w:sz w:val="24"/>
                <w:szCs w:val="24"/>
              </w:rPr>
              <w:t>лищного строительства, за счет средств, п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ступивших от государственной корпорации – Фонда содействия реформированию ж</w:t>
            </w:r>
            <w:r w:rsidRPr="002A3AE4">
              <w:rPr>
                <w:color w:val="000000"/>
                <w:sz w:val="24"/>
                <w:szCs w:val="24"/>
              </w:rPr>
              <w:t>и</w:t>
            </w:r>
            <w:r w:rsidRPr="002A3AE4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25 982 727,00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2A3AE4">
              <w:rPr>
                <w:color w:val="000000"/>
                <w:sz w:val="24"/>
                <w:szCs w:val="24"/>
              </w:rPr>
              <w:t>и</w:t>
            </w:r>
            <w:r w:rsidRPr="002A3AE4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1 028 483,00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живающих на территории Борисоглебского сельского поселения, в сфере ипотечного жилищного кредитования"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жилья ч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рез создание условий для сбалансированного увеличения платежеспособного спроса нас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ления на жилье, в том числе с помощью ра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вития ипотечного жилищного кредитов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2A3AE4">
              <w:rPr>
                <w:color w:val="000000"/>
                <w:sz w:val="24"/>
                <w:szCs w:val="24"/>
              </w:rPr>
              <w:t>б</w:t>
            </w:r>
            <w:r w:rsidRPr="002A3AE4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2A3AE4">
              <w:rPr>
                <w:color w:val="000000"/>
                <w:sz w:val="24"/>
                <w:szCs w:val="24"/>
              </w:rPr>
              <w:t>ч</w:t>
            </w:r>
            <w:r w:rsidRPr="002A3AE4">
              <w:rPr>
                <w:color w:val="000000"/>
                <w:sz w:val="24"/>
                <w:szCs w:val="24"/>
              </w:rPr>
              <w:t>ного жилищного кредитования за счет средств бюджета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2A3AE4">
              <w:rPr>
                <w:color w:val="000000"/>
                <w:sz w:val="24"/>
                <w:szCs w:val="24"/>
              </w:rPr>
              <w:t>б</w:t>
            </w:r>
            <w:r w:rsidRPr="002A3AE4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2A3AE4">
              <w:rPr>
                <w:color w:val="000000"/>
                <w:sz w:val="24"/>
                <w:szCs w:val="24"/>
              </w:rPr>
              <w:t>ч</w:t>
            </w:r>
            <w:r w:rsidRPr="002A3AE4">
              <w:rPr>
                <w:color w:val="000000"/>
                <w:sz w:val="24"/>
                <w:szCs w:val="24"/>
              </w:rPr>
              <w:t>ного жилищного кредитования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жилья"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приобретения (строител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ных средств, а также социальных выплат и субсидий на приобретение (строительство)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Б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18 876 806,48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18 876 806,48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стовых и иных конструкций на них в гран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цах населенных пунктов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14 100 995,48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2A3AE4">
              <w:rPr>
                <w:color w:val="000000"/>
                <w:sz w:val="24"/>
                <w:szCs w:val="24"/>
              </w:rPr>
              <w:t>ь</w:t>
            </w:r>
            <w:r w:rsidRPr="002A3AE4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Ремонт и содержание автомобильных дорог Борисоглебского сельского поселения в гр</w:t>
            </w:r>
            <w:r w:rsidRPr="002A3AE4">
              <w:rPr>
                <w:color w:val="000000"/>
                <w:sz w:val="24"/>
                <w:szCs w:val="24"/>
              </w:rPr>
              <w:t>а</w:t>
            </w:r>
            <w:r w:rsidRPr="002A3AE4">
              <w:rPr>
                <w:color w:val="000000"/>
                <w:sz w:val="24"/>
                <w:szCs w:val="24"/>
              </w:rPr>
              <w:t>ницах населенных пунктов в границах пос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 xml:space="preserve">Капитальный ремонт, ремонт и содержание </w:t>
            </w:r>
            <w:r w:rsidRPr="002A3AE4">
              <w:rPr>
                <w:color w:val="000000"/>
                <w:sz w:val="24"/>
                <w:szCs w:val="24"/>
              </w:rPr>
              <w:lastRenderedPageBreak/>
              <w:t>мостовых и иных конструкций в границах населенных пунктов Борисоглебского сел</w:t>
            </w:r>
            <w:r w:rsidRPr="002A3AE4">
              <w:rPr>
                <w:color w:val="000000"/>
                <w:sz w:val="24"/>
                <w:szCs w:val="24"/>
              </w:rPr>
              <w:t>ь</w:t>
            </w:r>
            <w:r w:rsidRPr="002A3AE4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06.1.01.65530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72 000,00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2A3AE4">
              <w:rPr>
                <w:color w:val="000000"/>
                <w:sz w:val="24"/>
                <w:szCs w:val="24"/>
              </w:rPr>
              <w:t>с</w:t>
            </w:r>
            <w:r w:rsidRPr="002A3AE4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2A3AE4">
              <w:rPr>
                <w:color w:val="000000"/>
                <w:sz w:val="24"/>
                <w:szCs w:val="24"/>
              </w:rPr>
              <w:t>ь</w:t>
            </w:r>
            <w:r w:rsidRPr="002A3AE4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2A3AE4">
              <w:rPr>
                <w:color w:val="000000"/>
                <w:sz w:val="24"/>
                <w:szCs w:val="24"/>
              </w:rPr>
              <w:t>ь</w:t>
            </w:r>
            <w:r w:rsidRPr="002A3AE4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2A3AE4">
              <w:rPr>
                <w:color w:val="000000"/>
                <w:sz w:val="24"/>
                <w:szCs w:val="24"/>
              </w:rPr>
              <w:t>с</w:t>
            </w:r>
            <w:r w:rsidRPr="002A3AE4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2A3AE4">
              <w:rPr>
                <w:color w:val="000000"/>
                <w:sz w:val="24"/>
                <w:szCs w:val="24"/>
              </w:rPr>
              <w:t>ь</w:t>
            </w:r>
            <w:r w:rsidRPr="002A3AE4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вых и иных конструкций на них вне границ населенных пунктов Борисоглебского сел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2A3AE4">
              <w:rPr>
                <w:color w:val="000000"/>
                <w:sz w:val="24"/>
                <w:szCs w:val="24"/>
              </w:rPr>
              <w:t>ь</w:t>
            </w:r>
            <w:r w:rsidRPr="002A3AE4">
              <w:rPr>
                <w:color w:val="000000"/>
                <w:sz w:val="24"/>
                <w:szCs w:val="24"/>
              </w:rPr>
              <w:t xml:space="preserve">ского поселения вне границ населенных пунктов в границах поселения за счет </w:t>
            </w:r>
            <w:r w:rsidRPr="002A3AE4"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06.1.02.72440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Борисоглебского сельского поселения от чрезвычайных с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290 662,48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290 662,48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соблюдение правил пожа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ной безопасности населением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280 662,48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280 662,48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</w:t>
            </w:r>
            <w:r w:rsidRPr="002A3AE4">
              <w:rPr>
                <w:color w:val="000000"/>
                <w:sz w:val="24"/>
                <w:szCs w:val="24"/>
              </w:rPr>
              <w:t>д</w:t>
            </w:r>
            <w:r w:rsidRPr="002A3AE4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20 291 480,94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 Содержание объектов бл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20 291 480,94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приятиями, организациями и учреждениями при решении вопросов благоустройства п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14 573 542,87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  <w:r w:rsidRPr="002A3AE4">
              <w:rPr>
                <w:color w:val="000000"/>
                <w:sz w:val="24"/>
                <w:szCs w:val="24"/>
              </w:rPr>
              <w:lastRenderedPageBreak/>
              <w:t>территории Борисоглебского сельского п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09.1.01.65410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обустройству терр</w:t>
            </w:r>
            <w:r w:rsidRPr="002A3AE4">
              <w:rPr>
                <w:color w:val="000000"/>
                <w:sz w:val="24"/>
                <w:szCs w:val="24"/>
              </w:rPr>
              <w:t>и</w:t>
            </w:r>
            <w:r w:rsidRPr="002A3AE4">
              <w:rPr>
                <w:color w:val="000000"/>
                <w:sz w:val="24"/>
                <w:szCs w:val="24"/>
              </w:rPr>
              <w:t>торий для выгула животных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населенных пун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923 000,00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923 000,00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жителей Борисоглебского сельского пос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ления услугами связи, общественного п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тания, торговли и бытового обслужив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территории Борис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поселения»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376 281,00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2A3AE4">
              <w:rPr>
                <w:color w:val="000000"/>
                <w:sz w:val="24"/>
                <w:szCs w:val="24"/>
              </w:rPr>
              <w:t>и</w:t>
            </w:r>
            <w:r w:rsidRPr="002A3AE4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2A3AE4">
              <w:rPr>
                <w:color w:val="000000"/>
                <w:sz w:val="24"/>
                <w:szCs w:val="24"/>
              </w:rPr>
              <w:t>а</w:t>
            </w:r>
            <w:r w:rsidRPr="002A3AE4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2A3AE4">
              <w:rPr>
                <w:color w:val="000000"/>
                <w:sz w:val="24"/>
                <w:szCs w:val="24"/>
              </w:rPr>
              <w:t>б</w:t>
            </w:r>
            <w:r w:rsidRPr="002A3AE4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2A3AE4">
              <w:rPr>
                <w:color w:val="000000"/>
                <w:sz w:val="24"/>
                <w:szCs w:val="24"/>
              </w:rPr>
              <w:t>и</w:t>
            </w:r>
            <w:r w:rsidRPr="002A3AE4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2A3AE4">
              <w:rPr>
                <w:color w:val="000000"/>
                <w:sz w:val="24"/>
                <w:szCs w:val="24"/>
              </w:rPr>
              <w:t>а</w:t>
            </w:r>
            <w:r w:rsidRPr="002A3AE4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бюджета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мых населению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2A3AE4">
              <w:rPr>
                <w:color w:val="000000"/>
                <w:sz w:val="24"/>
                <w:szCs w:val="24"/>
              </w:rPr>
              <w:t>б</w:t>
            </w:r>
            <w:r w:rsidRPr="002A3AE4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11 434 781,00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современной 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lastRenderedPageBreak/>
              <w:t>городской среды на территории Борис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lastRenderedPageBreak/>
              <w:t>13.1.00.00000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11 434 781,00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современной город-ской ср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ды Борисоглебского сельско-го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11 434 781,00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11 434 781,00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11 434 781,00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Б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 Бор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дорожного движения в Борисоглебском сельском поселении Борисоглебского мун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транспорта и пешеходов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2A3AE4">
              <w:rPr>
                <w:color w:val="000000"/>
                <w:sz w:val="24"/>
                <w:szCs w:val="24"/>
              </w:rPr>
              <w:t>а</w:t>
            </w:r>
            <w:r w:rsidRPr="002A3AE4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A3AE4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Подпрограмма "Использование и охрана з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мель на территории Борисоглебского сел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2A3AE4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мель на территории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A3AE4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</w:t>
            </w:r>
            <w:r w:rsidRPr="002A3AE4">
              <w:rPr>
                <w:color w:val="000000"/>
                <w:sz w:val="24"/>
                <w:szCs w:val="24"/>
              </w:rPr>
              <w:t>я</w:t>
            </w:r>
            <w:r w:rsidRPr="002A3AE4">
              <w:rPr>
                <w:color w:val="000000"/>
                <w:sz w:val="24"/>
                <w:szCs w:val="24"/>
              </w:rPr>
              <w:t>тельность в отношении автомобильных д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lastRenderedPageBreak/>
              <w:t>рог местного значения вне границ населе</w:t>
            </w:r>
            <w:r w:rsidRPr="002A3AE4">
              <w:rPr>
                <w:color w:val="000000"/>
                <w:sz w:val="24"/>
                <w:szCs w:val="24"/>
              </w:rPr>
              <w:t>н</w:t>
            </w:r>
            <w:r w:rsidRPr="002A3AE4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20.0.00.20500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2A3AE4">
              <w:rPr>
                <w:color w:val="000000"/>
                <w:sz w:val="24"/>
                <w:szCs w:val="24"/>
              </w:rPr>
              <w:t>в</w:t>
            </w:r>
            <w:r w:rsidRPr="002A3AE4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2A3AE4">
              <w:rPr>
                <w:color w:val="000000"/>
                <w:sz w:val="24"/>
                <w:szCs w:val="24"/>
              </w:rPr>
              <w:t>в</w:t>
            </w:r>
            <w:r w:rsidRPr="002A3AE4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2A3AE4">
              <w:rPr>
                <w:color w:val="000000"/>
                <w:sz w:val="24"/>
                <w:szCs w:val="24"/>
              </w:rPr>
              <w:t>в</w:t>
            </w:r>
            <w:r w:rsidRPr="002A3AE4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2A3AE4">
              <w:rPr>
                <w:color w:val="000000"/>
                <w:sz w:val="24"/>
                <w:szCs w:val="24"/>
              </w:rPr>
              <w:t>в</w:t>
            </w:r>
            <w:r w:rsidRPr="002A3AE4">
              <w:rPr>
                <w:color w:val="000000"/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переданных полномочий по и</w:t>
            </w:r>
            <w:r w:rsidRPr="002A3AE4">
              <w:rPr>
                <w:color w:val="000000"/>
                <w:sz w:val="24"/>
                <w:szCs w:val="24"/>
              </w:rPr>
              <w:t>с</w:t>
            </w:r>
            <w:r w:rsidRPr="002A3AE4">
              <w:rPr>
                <w:color w:val="000000"/>
                <w:sz w:val="24"/>
                <w:szCs w:val="24"/>
              </w:rPr>
              <w:t>полнению бюджета поселения в части казн</w:t>
            </w:r>
            <w:r w:rsidRPr="002A3AE4">
              <w:rPr>
                <w:color w:val="000000"/>
                <w:sz w:val="24"/>
                <w:szCs w:val="24"/>
              </w:rPr>
              <w:t>а</w:t>
            </w:r>
            <w:r w:rsidRPr="002A3AE4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2A3AE4">
              <w:rPr>
                <w:color w:val="000000"/>
                <w:sz w:val="24"/>
                <w:szCs w:val="24"/>
              </w:rPr>
              <w:t>б</w:t>
            </w:r>
            <w:r w:rsidRPr="002A3AE4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администраций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переданных полномочий ко</w:t>
            </w:r>
            <w:r w:rsidRPr="002A3AE4">
              <w:rPr>
                <w:color w:val="000000"/>
                <w:sz w:val="24"/>
                <w:szCs w:val="24"/>
              </w:rPr>
              <w:t>н</w:t>
            </w:r>
            <w:r w:rsidRPr="002A3AE4">
              <w:rPr>
                <w:color w:val="000000"/>
                <w:sz w:val="24"/>
                <w:szCs w:val="24"/>
              </w:rPr>
              <w:t>трольно-счетного органа Борисоглебского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Борисоглебского сельского пос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переданных полномочий по с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зданию условий для организации досуга ж</w:t>
            </w:r>
            <w:r w:rsidRPr="002A3AE4">
              <w:rPr>
                <w:color w:val="000000"/>
                <w:sz w:val="24"/>
                <w:szCs w:val="24"/>
              </w:rPr>
              <w:t>и</w:t>
            </w:r>
            <w:r w:rsidRPr="002A3AE4">
              <w:rPr>
                <w:color w:val="000000"/>
                <w:sz w:val="24"/>
                <w:szCs w:val="24"/>
              </w:rPr>
              <w:t>телей Борисоглебского сельского поселения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переданных полномочий по обеспечению условий для развития на те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2A3AE4">
              <w:rPr>
                <w:color w:val="000000"/>
                <w:sz w:val="24"/>
                <w:szCs w:val="24"/>
              </w:rPr>
              <w:t>е</w:t>
            </w:r>
            <w:r w:rsidRPr="002A3AE4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та и организации проведения официальных физкультурно-оздоровительных и спорти</w:t>
            </w:r>
            <w:r w:rsidRPr="002A3AE4">
              <w:rPr>
                <w:color w:val="000000"/>
                <w:sz w:val="24"/>
                <w:szCs w:val="24"/>
              </w:rPr>
              <w:t>в</w:t>
            </w:r>
            <w:r w:rsidRPr="002A3AE4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2A3AE4">
              <w:rPr>
                <w:color w:val="000000"/>
                <w:sz w:val="24"/>
                <w:szCs w:val="24"/>
              </w:rPr>
              <w:t>р</w:t>
            </w:r>
            <w:r w:rsidRPr="002A3AE4">
              <w:rPr>
                <w:color w:val="000000"/>
                <w:sz w:val="24"/>
                <w:szCs w:val="24"/>
              </w:rPr>
              <w:t>ганизации мероприятий по работе с детьми и молодежью в Борисоглебском сельском п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lastRenderedPageBreak/>
              <w:t>Доплата к пенсии лицам, замещавшим м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ниципальные должности и должности мун</w:t>
            </w:r>
            <w:r w:rsidRPr="002A3AE4">
              <w:rPr>
                <w:color w:val="000000"/>
                <w:sz w:val="24"/>
                <w:szCs w:val="24"/>
              </w:rPr>
              <w:t>и</w:t>
            </w:r>
            <w:r w:rsidRPr="002A3AE4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2A3AE4">
              <w:rPr>
                <w:color w:val="000000"/>
                <w:sz w:val="24"/>
                <w:szCs w:val="24"/>
              </w:rPr>
              <w:t>б</w:t>
            </w:r>
            <w:r w:rsidRPr="002A3AE4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поселения услугами бытового обслуживания, части с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здания условий для обеспечения жителей поселения услугами бань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2A3AE4">
              <w:rPr>
                <w:color w:val="000000"/>
                <w:sz w:val="24"/>
                <w:szCs w:val="24"/>
              </w:rPr>
              <w:t>у</w:t>
            </w:r>
            <w:r w:rsidRPr="002A3AE4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2A3AE4">
              <w:rPr>
                <w:color w:val="000000"/>
                <w:sz w:val="24"/>
                <w:szCs w:val="24"/>
              </w:rPr>
              <w:t>б</w:t>
            </w:r>
            <w:r w:rsidRPr="002A3AE4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2A3AE4">
              <w:rPr>
                <w:color w:val="000000"/>
                <w:sz w:val="24"/>
                <w:szCs w:val="24"/>
              </w:rPr>
              <w:t>о</w:t>
            </w:r>
            <w:r w:rsidRPr="002A3AE4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89 067 270,00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3AE4">
              <w:rPr>
                <w:b/>
                <w:bCs/>
                <w:color w:val="000000"/>
                <w:sz w:val="24"/>
                <w:szCs w:val="24"/>
              </w:rPr>
              <w:t>89 067 270,00</w:t>
            </w:r>
          </w:p>
        </w:tc>
      </w:tr>
      <w:tr w:rsidR="0008400C" w:rsidRPr="002A3AE4">
        <w:tc>
          <w:tcPr>
            <w:tcW w:w="48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FA343C">
            <w:pPr>
              <w:rPr>
                <w:color w:val="000000"/>
                <w:sz w:val="24"/>
                <w:szCs w:val="24"/>
              </w:rPr>
            </w:pPr>
            <w:r w:rsidRPr="002A3AE4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00C" w:rsidRPr="002A3AE4" w:rsidRDefault="0008400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343C" w:rsidRPr="002A3AE4" w:rsidRDefault="00FA343C">
      <w:pPr>
        <w:rPr>
          <w:sz w:val="24"/>
          <w:szCs w:val="24"/>
        </w:rPr>
      </w:pPr>
    </w:p>
    <w:sectPr w:rsidR="00FA343C" w:rsidRPr="002A3AE4" w:rsidSect="0008400C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95" w:rsidRDefault="007E5D95" w:rsidP="0008400C">
      <w:r>
        <w:separator/>
      </w:r>
    </w:p>
  </w:endnote>
  <w:endnote w:type="continuationSeparator" w:id="0">
    <w:p w:rsidR="007E5D95" w:rsidRDefault="007E5D95" w:rsidP="0008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8400C">
      <w:tc>
        <w:tcPr>
          <w:tcW w:w="10704" w:type="dxa"/>
        </w:tcPr>
        <w:p w:rsidR="0008400C" w:rsidRDefault="00FA343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8400C" w:rsidRDefault="0008400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95" w:rsidRDefault="007E5D95" w:rsidP="0008400C">
      <w:r>
        <w:separator/>
      </w:r>
    </w:p>
  </w:footnote>
  <w:footnote w:type="continuationSeparator" w:id="0">
    <w:p w:rsidR="007E5D95" w:rsidRDefault="007E5D95" w:rsidP="0008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8400C">
      <w:tc>
        <w:tcPr>
          <w:tcW w:w="10704" w:type="dxa"/>
        </w:tcPr>
        <w:p w:rsidR="0008400C" w:rsidRDefault="0008400C">
          <w:pPr>
            <w:jc w:val="center"/>
            <w:rPr>
              <w:color w:val="000000"/>
            </w:rPr>
          </w:pPr>
          <w:r>
            <w:fldChar w:fldCharType="begin"/>
          </w:r>
          <w:r w:rsidR="00FA343C">
            <w:rPr>
              <w:color w:val="000000"/>
            </w:rPr>
            <w:instrText>PAGE</w:instrText>
          </w:r>
          <w:r>
            <w:fldChar w:fldCharType="separate"/>
          </w:r>
          <w:r w:rsidR="00220DD0">
            <w:rPr>
              <w:noProof/>
              <w:color w:val="000000"/>
            </w:rPr>
            <w:t>2</w:t>
          </w:r>
          <w:r>
            <w:fldChar w:fldCharType="end"/>
          </w:r>
        </w:p>
        <w:p w:rsidR="0008400C" w:rsidRDefault="0008400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00C"/>
    <w:rsid w:val="0008400C"/>
    <w:rsid w:val="00220DD0"/>
    <w:rsid w:val="002A3AE4"/>
    <w:rsid w:val="005C194D"/>
    <w:rsid w:val="0072183E"/>
    <w:rsid w:val="007E5D95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84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2022-03-16T11:21:00Z</dcterms:created>
  <dcterms:modified xsi:type="dcterms:W3CDTF">2022-04-06T12:55:00Z</dcterms:modified>
</cp:coreProperties>
</file>