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D77D47" w:rsidRPr="00444C4E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D47" w:rsidRPr="00444C4E" w:rsidRDefault="00D77D47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D77D47" w:rsidRPr="00444C4E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4327AB" w:rsidRPr="00444C4E" w:rsidRDefault="00401897" w:rsidP="004327A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44C4E">
                    <w:rPr>
                      <w:color w:val="000000"/>
                      <w:sz w:val="24"/>
                      <w:szCs w:val="24"/>
                    </w:rPr>
                    <w:t xml:space="preserve">Приложение № </w:t>
                  </w:r>
                  <w:r w:rsidR="00444C4E" w:rsidRPr="00444C4E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444C4E">
                    <w:rPr>
                      <w:color w:val="000000"/>
                      <w:sz w:val="24"/>
                      <w:szCs w:val="24"/>
                    </w:rPr>
                    <w:t xml:space="preserve"> к Решению Муниц</w:t>
                  </w:r>
                  <w:r w:rsidRPr="00444C4E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444C4E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444C4E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444C4E">
                    <w:rPr>
                      <w:color w:val="000000"/>
                      <w:sz w:val="24"/>
                      <w:szCs w:val="24"/>
                    </w:rPr>
                    <w:t xml:space="preserve">ского поселения четвертого созыва </w:t>
                  </w:r>
                </w:p>
                <w:p w:rsidR="00D77D47" w:rsidRPr="00444C4E" w:rsidRDefault="004327AB" w:rsidP="00444C4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от 09.03.2022 № 534</w:t>
                  </w:r>
                  <w:bookmarkStart w:id="0" w:name="_GoBack"/>
                  <w:bookmarkEnd w:id="0"/>
                </w:p>
              </w:tc>
            </w:tr>
          </w:tbl>
          <w:p w:rsidR="00D77D47" w:rsidRPr="00444C4E" w:rsidRDefault="00D77D47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D77D47" w:rsidRPr="00444C4E" w:rsidRDefault="00D77D47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D77D47" w:rsidRPr="00444C4E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444C4E" w:rsidRDefault="00401897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 xml:space="preserve">Расходы бюджета Борисоглебского сельского поселения на плановый период </w:t>
            </w:r>
          </w:p>
          <w:p w:rsidR="00444C4E" w:rsidRDefault="00401897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 xml:space="preserve">20223 и 2024 годов по разделам и подразделам классификации расходов бюджетов </w:t>
            </w:r>
          </w:p>
          <w:p w:rsidR="00D77D47" w:rsidRPr="00444C4E" w:rsidRDefault="00401897">
            <w:pPr>
              <w:ind w:firstLine="420"/>
              <w:jc w:val="center"/>
              <w:rPr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Российской Федерации</w:t>
            </w:r>
          </w:p>
        </w:tc>
      </w:tr>
    </w:tbl>
    <w:p w:rsidR="00D77D47" w:rsidRPr="00444C4E" w:rsidRDefault="00D77D47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417"/>
        <w:gridCol w:w="5104"/>
        <w:gridCol w:w="1984"/>
        <w:gridCol w:w="1984"/>
      </w:tblGrid>
      <w:tr w:rsidR="00D77D47" w:rsidRPr="00444C4E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D77D47" w:rsidRPr="00444C4E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7D47" w:rsidRPr="00444C4E" w:rsidRDefault="00401897">
                  <w:pPr>
                    <w:jc w:val="center"/>
                    <w:rPr>
                      <w:sz w:val="24"/>
                      <w:szCs w:val="24"/>
                    </w:rPr>
                  </w:pPr>
                  <w:r w:rsidRPr="00444C4E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D77D47" w:rsidRPr="00444C4E" w:rsidRDefault="00D77D47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D47" w:rsidRPr="00444C4E" w:rsidRDefault="00D77D47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D77D47" w:rsidRPr="00444C4E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7D47" w:rsidRPr="00444C4E" w:rsidRDefault="00401897">
                  <w:pPr>
                    <w:jc w:val="center"/>
                    <w:rPr>
                      <w:sz w:val="24"/>
                      <w:szCs w:val="24"/>
                    </w:rPr>
                  </w:pPr>
                  <w:r w:rsidRPr="00444C4E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77D47" w:rsidRPr="00444C4E" w:rsidRDefault="00D77D47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D47" w:rsidRPr="00444C4E" w:rsidRDefault="00D77D47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77D47" w:rsidRPr="00444C4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7D47" w:rsidRPr="00444C4E" w:rsidRDefault="00401897">
                  <w:pPr>
                    <w:jc w:val="center"/>
                    <w:rPr>
                      <w:sz w:val="24"/>
                      <w:szCs w:val="24"/>
                    </w:rPr>
                  </w:pPr>
                  <w:r w:rsidRPr="00444C4E"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D77D47" w:rsidRPr="00444C4E" w:rsidRDefault="00401897">
                  <w:pPr>
                    <w:jc w:val="center"/>
                    <w:rPr>
                      <w:sz w:val="24"/>
                      <w:szCs w:val="24"/>
                    </w:rPr>
                  </w:pPr>
                  <w:r w:rsidRPr="00444C4E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77D47" w:rsidRPr="00444C4E" w:rsidRDefault="00D77D47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D47" w:rsidRPr="00444C4E" w:rsidRDefault="00D77D47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77D47" w:rsidRPr="00444C4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7D47" w:rsidRPr="00444C4E" w:rsidRDefault="00401897">
                  <w:pPr>
                    <w:jc w:val="center"/>
                    <w:rPr>
                      <w:sz w:val="24"/>
                      <w:szCs w:val="24"/>
                    </w:rPr>
                  </w:pPr>
                  <w:r w:rsidRPr="00444C4E"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D77D47" w:rsidRPr="00444C4E" w:rsidRDefault="00401897">
                  <w:pPr>
                    <w:jc w:val="center"/>
                    <w:rPr>
                      <w:sz w:val="24"/>
                      <w:szCs w:val="24"/>
                    </w:rPr>
                  </w:pPr>
                  <w:r w:rsidRPr="00444C4E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77D47" w:rsidRPr="00444C4E" w:rsidRDefault="00D77D47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D77D47" w:rsidRPr="00444C4E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6 050 468,97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5 335 360,97</w:t>
            </w:r>
          </w:p>
        </w:tc>
      </w:tr>
      <w:tr w:rsidR="00D77D47" w:rsidRPr="00444C4E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5 353 441,10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5 117 005,10</w:t>
            </w:r>
          </w:p>
        </w:tc>
      </w:tr>
      <w:tr w:rsidR="00D77D47" w:rsidRPr="00444C4E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77D47" w:rsidRPr="00444C4E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597 027,87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118 355,87</w:t>
            </w:r>
          </w:p>
        </w:tc>
      </w:tr>
      <w:tr w:rsidR="00D77D47" w:rsidRPr="00444C4E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251 618,00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259 956,00</w:t>
            </w:r>
          </w:p>
        </w:tc>
      </w:tr>
      <w:tr w:rsidR="00D77D47" w:rsidRPr="00444C4E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251 618,00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259 956,00</w:t>
            </w:r>
          </w:p>
        </w:tc>
      </w:tr>
      <w:tr w:rsidR="00D77D47" w:rsidRPr="00444C4E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444C4E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444C4E">
              <w:rPr>
                <w:b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165 000,00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77D47" w:rsidRPr="00444C4E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Защита населения и территории от чрезвыча</w:t>
            </w:r>
            <w:r w:rsidRPr="00444C4E">
              <w:rPr>
                <w:color w:val="000000"/>
                <w:sz w:val="24"/>
                <w:szCs w:val="24"/>
              </w:rPr>
              <w:t>й</w:t>
            </w:r>
            <w:r w:rsidRPr="00444C4E">
              <w:rPr>
                <w:color w:val="000000"/>
                <w:sz w:val="24"/>
                <w:szCs w:val="24"/>
              </w:rPr>
              <w:t>ных ситуаций природного и техногенного х</w:t>
            </w:r>
            <w:r w:rsidRPr="00444C4E">
              <w:rPr>
                <w:color w:val="000000"/>
                <w:sz w:val="24"/>
                <w:szCs w:val="24"/>
              </w:rPr>
              <w:t>а</w:t>
            </w:r>
            <w:r w:rsidRPr="00444C4E">
              <w:rPr>
                <w:color w:val="000000"/>
                <w:sz w:val="24"/>
                <w:szCs w:val="24"/>
              </w:rPr>
              <w:t>рактера, пожарная безопасность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155 000,00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77D47" w:rsidRPr="00444C4E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Другие вопросы в области национальной бе</w:t>
            </w:r>
            <w:r w:rsidRPr="00444C4E">
              <w:rPr>
                <w:color w:val="000000"/>
                <w:sz w:val="24"/>
                <w:szCs w:val="24"/>
              </w:rPr>
              <w:t>з</w:t>
            </w:r>
            <w:r w:rsidRPr="00444C4E">
              <w:rPr>
                <w:color w:val="000000"/>
                <w:sz w:val="24"/>
                <w:szCs w:val="24"/>
              </w:rPr>
              <w:t>опасности и правоохранительной деятельности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77D47" w:rsidRPr="00444C4E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17 689 528,00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13 010 546,00</w:t>
            </w:r>
          </w:p>
        </w:tc>
      </w:tr>
      <w:tr w:rsidR="00D77D47" w:rsidRPr="00444C4E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17 648 690,00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12 969 708,00</w:t>
            </w:r>
          </w:p>
        </w:tc>
      </w:tr>
      <w:tr w:rsidR="00D77D47" w:rsidRPr="00444C4E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Другие вопросы в области национальной эк</w:t>
            </w:r>
            <w:r w:rsidRPr="00444C4E">
              <w:rPr>
                <w:color w:val="000000"/>
                <w:sz w:val="24"/>
                <w:szCs w:val="24"/>
              </w:rPr>
              <w:t>о</w:t>
            </w:r>
            <w:r w:rsidRPr="00444C4E">
              <w:rPr>
                <w:color w:val="000000"/>
                <w:sz w:val="24"/>
                <w:szCs w:val="24"/>
              </w:rPr>
              <w:t>номики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40 838,00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40 838,00</w:t>
            </w:r>
          </w:p>
        </w:tc>
      </w:tr>
      <w:tr w:rsidR="00D77D47" w:rsidRPr="00444C4E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444C4E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444C4E">
              <w:rPr>
                <w:b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3 116 207,19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500 602,03</w:t>
            </w:r>
          </w:p>
        </w:tc>
      </w:tr>
      <w:tr w:rsidR="00D77D47" w:rsidRPr="00444C4E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D77D47" w:rsidRPr="00444C4E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3 027 393,81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482 602,03</w:t>
            </w:r>
          </w:p>
        </w:tc>
      </w:tr>
      <w:tr w:rsidR="00D77D47" w:rsidRPr="00444C4E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87 444,51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75 000,00</w:t>
            </w:r>
          </w:p>
        </w:tc>
      </w:tr>
      <w:tr w:rsidR="00D77D47" w:rsidRPr="00444C4E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87 444,51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D77D47" w:rsidRPr="00444C4E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1 192 513,72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350 000,00</w:t>
            </w:r>
          </w:p>
        </w:tc>
      </w:tr>
      <w:tr w:rsidR="00D77D47" w:rsidRPr="00444C4E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1 192 513,72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D77D47" w:rsidRPr="00444C4E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442 451,00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444 117,00</w:t>
            </w:r>
          </w:p>
        </w:tc>
      </w:tr>
      <w:tr w:rsidR="00D77D47" w:rsidRPr="00444C4E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67 000,00</w:t>
            </w:r>
          </w:p>
        </w:tc>
      </w:tr>
      <w:tr w:rsidR="00D77D47" w:rsidRPr="00444C4E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377 117,00</w:t>
            </w:r>
          </w:p>
        </w:tc>
      </w:tr>
      <w:tr w:rsidR="00D77D47" w:rsidRPr="00444C4E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115 314,61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D77D47" w:rsidRPr="00444C4E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115 314,61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77D47" w:rsidRPr="00444C4E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9900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Условно у</w:t>
            </w:r>
            <w:r w:rsidR="002C0D8A" w:rsidRPr="00444C4E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444C4E">
              <w:rPr>
                <w:b/>
                <w:bCs/>
                <w:color w:val="000000"/>
                <w:sz w:val="24"/>
                <w:szCs w:val="24"/>
              </w:rPr>
              <w:t>вержденные расходы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269 825,00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549 100,00</w:t>
            </w:r>
          </w:p>
        </w:tc>
      </w:tr>
      <w:tr w:rsidR="00D77D47" w:rsidRPr="00444C4E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269 825,00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549 100,00</w:t>
            </w:r>
          </w:p>
        </w:tc>
      </w:tr>
      <w:tr w:rsidR="00D77D47" w:rsidRPr="00444C4E">
        <w:tc>
          <w:tcPr>
            <w:tcW w:w="6521" w:type="dxa"/>
            <w:gridSpan w:val="2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  <w:p w:rsidR="00D77D47" w:rsidRPr="00444C4E" w:rsidRDefault="00D77D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29 380 371,00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4C4E">
              <w:rPr>
                <w:b/>
                <w:bCs/>
                <w:color w:val="000000"/>
                <w:sz w:val="24"/>
                <w:szCs w:val="24"/>
              </w:rPr>
              <w:t>20 624 682,00</w:t>
            </w:r>
          </w:p>
        </w:tc>
      </w:tr>
      <w:tr w:rsidR="00D77D47" w:rsidRPr="00444C4E">
        <w:tc>
          <w:tcPr>
            <w:tcW w:w="6521" w:type="dxa"/>
            <w:gridSpan w:val="2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401897">
            <w:pPr>
              <w:rPr>
                <w:color w:val="000000"/>
                <w:sz w:val="24"/>
                <w:szCs w:val="24"/>
              </w:rPr>
            </w:pPr>
            <w:r w:rsidRPr="00444C4E">
              <w:rPr>
                <w:color w:val="000000"/>
                <w:sz w:val="24"/>
                <w:szCs w:val="24"/>
              </w:rPr>
              <w:t>Дефицит (-), Профицит (+)</w:t>
            </w:r>
          </w:p>
          <w:p w:rsidR="00D77D47" w:rsidRPr="00444C4E" w:rsidRDefault="00D77D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D77D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444C4E" w:rsidRDefault="00D77D4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01897" w:rsidRDefault="00401897"/>
    <w:sectPr w:rsidR="00401897" w:rsidSect="00D77D47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8BA" w:rsidRDefault="007358BA" w:rsidP="00D77D47">
      <w:r>
        <w:separator/>
      </w:r>
    </w:p>
  </w:endnote>
  <w:endnote w:type="continuationSeparator" w:id="0">
    <w:p w:rsidR="007358BA" w:rsidRDefault="007358BA" w:rsidP="00D7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77D47">
      <w:tc>
        <w:tcPr>
          <w:tcW w:w="10704" w:type="dxa"/>
        </w:tcPr>
        <w:p w:rsidR="00D77D47" w:rsidRDefault="0040189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77D47" w:rsidRDefault="00D77D4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8BA" w:rsidRDefault="007358BA" w:rsidP="00D77D47">
      <w:r>
        <w:separator/>
      </w:r>
    </w:p>
  </w:footnote>
  <w:footnote w:type="continuationSeparator" w:id="0">
    <w:p w:rsidR="007358BA" w:rsidRDefault="007358BA" w:rsidP="00D7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77D47">
      <w:tc>
        <w:tcPr>
          <w:tcW w:w="10704" w:type="dxa"/>
        </w:tcPr>
        <w:p w:rsidR="00D77D47" w:rsidRDefault="00D77D47">
          <w:pPr>
            <w:jc w:val="center"/>
            <w:rPr>
              <w:color w:val="000000"/>
            </w:rPr>
          </w:pPr>
          <w:r>
            <w:fldChar w:fldCharType="begin"/>
          </w:r>
          <w:r w:rsidR="00401897">
            <w:rPr>
              <w:color w:val="000000"/>
            </w:rPr>
            <w:instrText>PAGE</w:instrText>
          </w:r>
          <w:r>
            <w:fldChar w:fldCharType="separate"/>
          </w:r>
          <w:r w:rsidR="004327AB">
            <w:rPr>
              <w:noProof/>
              <w:color w:val="000000"/>
            </w:rPr>
            <w:t>2</w:t>
          </w:r>
          <w:r>
            <w:fldChar w:fldCharType="end"/>
          </w:r>
        </w:p>
        <w:p w:rsidR="00D77D47" w:rsidRDefault="00D77D4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D47"/>
    <w:rsid w:val="002C0D8A"/>
    <w:rsid w:val="00401897"/>
    <w:rsid w:val="004327AB"/>
    <w:rsid w:val="00444C4E"/>
    <w:rsid w:val="005B57C6"/>
    <w:rsid w:val="007358BA"/>
    <w:rsid w:val="0085794E"/>
    <w:rsid w:val="0095051C"/>
    <w:rsid w:val="00D7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77D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2022-03-16T11:09:00Z</dcterms:created>
  <dcterms:modified xsi:type="dcterms:W3CDTF">2022-04-06T12:55:00Z</dcterms:modified>
</cp:coreProperties>
</file>