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03F38" w:rsidRPr="00616D0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F38" w:rsidRPr="00616D01" w:rsidRDefault="00A03F38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D01" w:rsidRPr="00616D01" w:rsidRDefault="00616D01">
            <w:pPr>
              <w:rPr>
                <w:sz w:val="24"/>
                <w:szCs w:val="24"/>
              </w:rPr>
            </w:pPr>
            <w:r w:rsidRPr="00616D01">
              <w:rPr>
                <w:sz w:val="24"/>
                <w:szCs w:val="24"/>
              </w:rPr>
              <w:t>ПРОЕКТ</w:t>
            </w:r>
          </w:p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03F38" w:rsidRPr="00616D0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03F38" w:rsidRPr="00616D01" w:rsidRDefault="00143C6D">
                  <w:pPr>
                    <w:jc w:val="both"/>
                    <w:rPr>
                      <w:sz w:val="24"/>
                      <w:szCs w:val="24"/>
                    </w:rPr>
                  </w:pPr>
                  <w:r w:rsidRPr="00616D01">
                    <w:rPr>
                      <w:color w:val="000000"/>
                      <w:sz w:val="24"/>
                      <w:szCs w:val="24"/>
                    </w:rPr>
                    <w:t>Приложение №4 к Решению М</w:t>
                  </w:r>
                  <w:r w:rsidRPr="00616D01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616D01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616D0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616D01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616D01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616D01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616D01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616D01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616D01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616D01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616D01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A03F38" w:rsidRPr="00616D01" w:rsidRDefault="00A03F3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A03F38" w:rsidRPr="00616D01" w:rsidRDefault="00A03F38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03F38" w:rsidRPr="00616D0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03F38" w:rsidRPr="00616D01" w:rsidRDefault="00143C6D">
            <w:pPr>
              <w:ind w:firstLine="420"/>
              <w:jc w:val="center"/>
              <w:rPr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плановый период 20223 и 2024 годов по разделам и подразделам классификации расходов бюджетов Российской Федерации</w:t>
            </w:r>
          </w:p>
        </w:tc>
      </w:tr>
    </w:tbl>
    <w:p w:rsidR="00A03F38" w:rsidRPr="00616D01" w:rsidRDefault="00A03F38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A03F38" w:rsidRPr="00616D01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03F38" w:rsidRPr="00616D0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F38" w:rsidRPr="00616D01" w:rsidRDefault="00143C6D">
                  <w:pPr>
                    <w:jc w:val="center"/>
                    <w:rPr>
                      <w:sz w:val="24"/>
                      <w:szCs w:val="24"/>
                    </w:rPr>
                  </w:pPr>
                  <w:r w:rsidRPr="00616D01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A03F38" w:rsidRPr="00616D01" w:rsidRDefault="00A03F3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F38" w:rsidRPr="00616D01" w:rsidRDefault="00A03F3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A03F38" w:rsidRPr="00616D01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F38" w:rsidRPr="00616D01" w:rsidRDefault="00143C6D">
                  <w:pPr>
                    <w:jc w:val="center"/>
                    <w:rPr>
                      <w:sz w:val="24"/>
                      <w:szCs w:val="24"/>
                    </w:rPr>
                  </w:pPr>
                  <w:r w:rsidRPr="00616D0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03F38" w:rsidRPr="00616D01" w:rsidRDefault="00A03F3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F38" w:rsidRPr="00616D01" w:rsidRDefault="00A03F3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3F38" w:rsidRPr="00616D0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F38" w:rsidRPr="00616D01" w:rsidRDefault="00143C6D">
                  <w:pPr>
                    <w:jc w:val="center"/>
                    <w:rPr>
                      <w:sz w:val="24"/>
                      <w:szCs w:val="24"/>
                    </w:rPr>
                  </w:pPr>
                  <w:r w:rsidRPr="00616D01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A03F38" w:rsidRPr="00616D01" w:rsidRDefault="00143C6D">
                  <w:pPr>
                    <w:jc w:val="center"/>
                    <w:rPr>
                      <w:sz w:val="24"/>
                      <w:szCs w:val="24"/>
                    </w:rPr>
                  </w:pPr>
                  <w:r w:rsidRPr="00616D01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03F38" w:rsidRPr="00616D01" w:rsidRDefault="00A03F3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F38" w:rsidRPr="00616D01" w:rsidRDefault="00A03F3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3F38" w:rsidRPr="00616D0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F38" w:rsidRPr="00616D01" w:rsidRDefault="00143C6D">
                  <w:pPr>
                    <w:jc w:val="center"/>
                    <w:rPr>
                      <w:sz w:val="24"/>
                      <w:szCs w:val="24"/>
                    </w:rPr>
                  </w:pPr>
                  <w:r w:rsidRPr="00616D01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A03F38" w:rsidRPr="00616D01" w:rsidRDefault="00143C6D">
                  <w:pPr>
                    <w:jc w:val="center"/>
                    <w:rPr>
                      <w:sz w:val="24"/>
                      <w:szCs w:val="24"/>
                    </w:rPr>
                  </w:pPr>
                  <w:r w:rsidRPr="00616D01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03F38" w:rsidRPr="00616D01" w:rsidRDefault="00A03F3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6 050 443,97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5 335 360,97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616D01">
              <w:rPr>
                <w:color w:val="000000"/>
                <w:sz w:val="24"/>
                <w:szCs w:val="24"/>
              </w:rPr>
              <w:t>с</w:t>
            </w:r>
            <w:r w:rsidRPr="00616D01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616D01">
              <w:rPr>
                <w:color w:val="000000"/>
                <w:sz w:val="24"/>
                <w:szCs w:val="24"/>
              </w:rPr>
              <w:t>и</w:t>
            </w:r>
            <w:r w:rsidRPr="00616D01">
              <w:rPr>
                <w:color w:val="000000"/>
                <w:sz w:val="24"/>
                <w:szCs w:val="24"/>
              </w:rPr>
              <w:t>тельных органов государственной вл</w:t>
            </w:r>
            <w:r w:rsidRPr="00616D01">
              <w:rPr>
                <w:color w:val="000000"/>
                <w:sz w:val="24"/>
                <w:szCs w:val="24"/>
              </w:rPr>
              <w:t>а</w:t>
            </w:r>
            <w:r w:rsidRPr="00616D01">
              <w:rPr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5 353 416,10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5 117 005,10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597 027,87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118 355,87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259 956,00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Мобилизационная и вневойсковая по</w:t>
            </w:r>
            <w:r w:rsidRPr="00616D01">
              <w:rPr>
                <w:color w:val="000000"/>
                <w:sz w:val="24"/>
                <w:szCs w:val="24"/>
              </w:rPr>
              <w:t>д</w:t>
            </w:r>
            <w:r w:rsidRPr="00616D01">
              <w:rPr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</w:t>
            </w:r>
            <w:r w:rsidRPr="00616D0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6D01">
              <w:rPr>
                <w:b/>
                <w:bCs/>
                <w:color w:val="000000"/>
                <w:sz w:val="24"/>
                <w:szCs w:val="24"/>
              </w:rPr>
              <w:t>охран</w:t>
            </w:r>
            <w:r w:rsidRPr="00616D0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16D01">
              <w:rPr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616D01">
              <w:rPr>
                <w:color w:val="000000"/>
                <w:sz w:val="24"/>
                <w:szCs w:val="24"/>
              </w:rPr>
              <w:t>з</w:t>
            </w:r>
            <w:r w:rsidRPr="00616D01">
              <w:rPr>
                <w:color w:val="000000"/>
                <w:sz w:val="24"/>
                <w:szCs w:val="24"/>
              </w:rPr>
              <w:t>выча</w:t>
            </w:r>
            <w:r w:rsidRPr="00616D01">
              <w:rPr>
                <w:color w:val="000000"/>
                <w:sz w:val="24"/>
                <w:szCs w:val="24"/>
              </w:rPr>
              <w:t>й</w:t>
            </w:r>
            <w:r w:rsidRPr="00616D01">
              <w:rPr>
                <w:color w:val="000000"/>
                <w:sz w:val="24"/>
                <w:szCs w:val="24"/>
              </w:rPr>
              <w:t>ных ситуаций природного и те</w:t>
            </w:r>
            <w:r w:rsidRPr="00616D01">
              <w:rPr>
                <w:color w:val="000000"/>
                <w:sz w:val="24"/>
                <w:szCs w:val="24"/>
              </w:rPr>
              <w:t>х</w:t>
            </w:r>
            <w:r w:rsidRPr="00616D01">
              <w:rPr>
                <w:color w:val="000000"/>
                <w:sz w:val="24"/>
                <w:szCs w:val="24"/>
              </w:rPr>
              <w:t>ногенного х</w:t>
            </w:r>
            <w:r w:rsidRPr="00616D01">
              <w:rPr>
                <w:color w:val="000000"/>
                <w:sz w:val="24"/>
                <w:szCs w:val="24"/>
              </w:rPr>
              <w:t>а</w:t>
            </w:r>
            <w:r w:rsidRPr="00616D01">
              <w:rPr>
                <w:color w:val="000000"/>
                <w:sz w:val="24"/>
                <w:szCs w:val="24"/>
              </w:rPr>
              <w:t>рактера, пожарная безопа</w:t>
            </w:r>
            <w:r w:rsidRPr="00616D01">
              <w:rPr>
                <w:color w:val="000000"/>
                <w:sz w:val="24"/>
                <w:szCs w:val="24"/>
              </w:rPr>
              <w:t>с</w:t>
            </w:r>
            <w:r w:rsidRPr="00616D01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616D01">
              <w:rPr>
                <w:color w:val="000000"/>
                <w:sz w:val="24"/>
                <w:szCs w:val="24"/>
              </w:rPr>
              <w:t>бе</w:t>
            </w:r>
            <w:r w:rsidRPr="00616D01">
              <w:rPr>
                <w:color w:val="000000"/>
                <w:sz w:val="24"/>
                <w:szCs w:val="24"/>
              </w:rPr>
              <w:t>з</w:t>
            </w:r>
            <w:r w:rsidRPr="00616D01">
              <w:rPr>
                <w:color w:val="000000"/>
                <w:sz w:val="24"/>
                <w:szCs w:val="24"/>
              </w:rPr>
              <w:t>опасности и правоохранительной д</w:t>
            </w:r>
            <w:r w:rsidRPr="00616D01">
              <w:rPr>
                <w:color w:val="000000"/>
                <w:sz w:val="24"/>
                <w:szCs w:val="24"/>
              </w:rPr>
              <w:t>е</w:t>
            </w:r>
            <w:r w:rsidRPr="00616D01">
              <w:rPr>
                <w:color w:val="000000"/>
                <w:sz w:val="24"/>
                <w:szCs w:val="24"/>
              </w:rPr>
              <w:t>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17 689 528,00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13 010 546,00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12 969 708,00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Другие вопросы в области национальной эк</w:t>
            </w:r>
            <w:r w:rsidRPr="00616D01">
              <w:rPr>
                <w:color w:val="000000"/>
                <w:sz w:val="24"/>
                <w:szCs w:val="24"/>
              </w:rPr>
              <w:t>о</w:t>
            </w:r>
            <w:r w:rsidRPr="00616D01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40 838,00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40 838,00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3 116 207,19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500 602,03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482 602,03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87 444,51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75 000,00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87 444,51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1 192 513,72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1 192 513,72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442 451,00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444 117,00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115 314,61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115 314,61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 xml:space="preserve">Условно </w:t>
            </w:r>
            <w:proofErr w:type="spellStart"/>
            <w:r w:rsidRPr="00616D01">
              <w:rPr>
                <w:b/>
                <w:bCs/>
                <w:color w:val="000000"/>
                <w:sz w:val="24"/>
                <w:szCs w:val="24"/>
              </w:rPr>
              <w:t>увержденные</w:t>
            </w:r>
            <w:proofErr w:type="spellEnd"/>
            <w:r w:rsidRPr="00616D01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A03F38" w:rsidRPr="00616D01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549 100,00</w:t>
            </w:r>
          </w:p>
        </w:tc>
      </w:tr>
      <w:tr w:rsidR="00A03F38" w:rsidRPr="00616D01">
        <w:tc>
          <w:tcPr>
            <w:tcW w:w="6521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A03F38" w:rsidRPr="00616D01" w:rsidRDefault="00A03F3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29 380 346,00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6D01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A03F38" w:rsidRPr="00616D01">
        <w:tc>
          <w:tcPr>
            <w:tcW w:w="6521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143C6D">
            <w:pPr>
              <w:rPr>
                <w:color w:val="000000"/>
                <w:sz w:val="24"/>
                <w:szCs w:val="24"/>
              </w:rPr>
            </w:pPr>
            <w:r w:rsidRPr="00616D01"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 w:rsidRPr="00616D01">
              <w:rPr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616D01">
              <w:rPr>
                <w:color w:val="000000"/>
                <w:sz w:val="24"/>
                <w:szCs w:val="24"/>
              </w:rPr>
              <w:t>Профицит (+)</w:t>
            </w:r>
          </w:p>
          <w:p w:rsidR="00A03F38" w:rsidRPr="00616D01" w:rsidRDefault="00A03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A03F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F38" w:rsidRPr="00616D01" w:rsidRDefault="00A03F38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143C6D" w:rsidRDefault="00143C6D"/>
    <w:sectPr w:rsidR="00143C6D" w:rsidSect="00A03F3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6D" w:rsidRDefault="00143C6D" w:rsidP="00A03F38">
      <w:r>
        <w:separator/>
      </w:r>
    </w:p>
  </w:endnote>
  <w:endnote w:type="continuationSeparator" w:id="0">
    <w:p w:rsidR="00143C6D" w:rsidRDefault="00143C6D" w:rsidP="00A0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03F38">
      <w:tc>
        <w:tcPr>
          <w:tcW w:w="10704" w:type="dxa"/>
        </w:tcPr>
        <w:p w:rsidR="00A03F38" w:rsidRDefault="00143C6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03F38" w:rsidRDefault="00A03F3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6D" w:rsidRDefault="00143C6D" w:rsidP="00A03F38">
      <w:r>
        <w:separator/>
      </w:r>
    </w:p>
  </w:footnote>
  <w:footnote w:type="continuationSeparator" w:id="0">
    <w:p w:rsidR="00143C6D" w:rsidRDefault="00143C6D" w:rsidP="00A0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03F38">
      <w:tc>
        <w:tcPr>
          <w:tcW w:w="10704" w:type="dxa"/>
        </w:tcPr>
        <w:p w:rsidR="00A03F38" w:rsidRDefault="00A03F38">
          <w:pPr>
            <w:jc w:val="center"/>
            <w:rPr>
              <w:color w:val="000000"/>
            </w:rPr>
          </w:pPr>
          <w:r>
            <w:fldChar w:fldCharType="begin"/>
          </w:r>
          <w:r w:rsidR="00143C6D">
            <w:rPr>
              <w:color w:val="000000"/>
            </w:rPr>
            <w:instrText>PAGE</w:instrText>
          </w:r>
          <w:r w:rsidR="00616D01">
            <w:fldChar w:fldCharType="separate"/>
          </w:r>
          <w:r w:rsidR="00616D01">
            <w:rPr>
              <w:noProof/>
              <w:color w:val="000000"/>
            </w:rPr>
            <w:t>2</w:t>
          </w:r>
          <w:r>
            <w:fldChar w:fldCharType="end"/>
          </w:r>
        </w:p>
        <w:p w:rsidR="00A03F38" w:rsidRDefault="00A03F3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F38"/>
    <w:rsid w:val="00143C6D"/>
    <w:rsid w:val="00616D01"/>
    <w:rsid w:val="00A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03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2021-11-15T08:14:00Z</cp:lastPrinted>
  <dcterms:created xsi:type="dcterms:W3CDTF">2021-11-15T08:15:00Z</dcterms:created>
  <dcterms:modified xsi:type="dcterms:W3CDTF">2021-11-15T08:15:00Z</dcterms:modified>
</cp:coreProperties>
</file>